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0B" w:rsidRPr="00AC758E" w:rsidRDefault="00F2489B" w:rsidP="00F2489B">
      <w:pPr>
        <w:pStyle w:val="1"/>
        <w:rPr>
          <w:rFonts w:eastAsia="Calibri-Bold" w:cs="Times New Roman"/>
          <w:b w:val="0"/>
          <w:bCs w:val="0"/>
          <w:color w:val="76992D"/>
          <w:szCs w:val="32"/>
          <w:lang w:val="en-US"/>
        </w:rPr>
      </w:pPr>
      <w:proofErr w:type="spellStart"/>
      <w:r w:rsidRPr="000541B5">
        <w:t>Template</w:t>
      </w:r>
      <w:proofErr w:type="spellEnd"/>
      <w:r w:rsidRPr="000541B5">
        <w:t xml:space="preserve"> </w:t>
      </w:r>
      <w:proofErr w:type="spellStart"/>
      <w:r w:rsidRPr="000541B5">
        <w:t>of</w:t>
      </w:r>
      <w:proofErr w:type="spellEnd"/>
      <w:r w:rsidRPr="000541B5">
        <w:t xml:space="preserve"> </w:t>
      </w:r>
      <w:proofErr w:type="spellStart"/>
      <w:r w:rsidRPr="000541B5">
        <w:t>abstract</w:t>
      </w:r>
      <w:proofErr w:type="spellEnd"/>
      <w:r w:rsidRPr="000541B5">
        <w:t xml:space="preserve"> </w:t>
      </w:r>
      <w:r>
        <w:rPr>
          <w:lang w:val="en-US"/>
        </w:rPr>
        <w:t>(</w:t>
      </w:r>
      <w:r w:rsidR="007D2B0B">
        <w:rPr>
          <w:rFonts w:eastAsia="Calibri-Bold" w:cs="Times New Roman"/>
          <w:color w:val="76992D"/>
          <w:szCs w:val="32"/>
          <w:lang w:val="en-US"/>
        </w:rPr>
        <w:t>Title of the presentation</w:t>
      </w:r>
      <w:r>
        <w:rPr>
          <w:rFonts w:eastAsia="Calibri-Bold" w:cs="Times New Roman"/>
          <w:color w:val="76992D"/>
          <w:szCs w:val="32"/>
          <w:lang w:val="en-US"/>
        </w:rPr>
        <w:t>)</w:t>
      </w:r>
      <w:r w:rsidR="007D2B0B">
        <w:rPr>
          <w:rFonts w:eastAsia="Calibri-Bold" w:cs="Times New Roman"/>
          <w:color w:val="76992D"/>
          <w:szCs w:val="32"/>
          <w:lang w:val="en-US"/>
        </w:rPr>
        <w:t xml:space="preserve"> </w:t>
      </w:r>
    </w:p>
    <w:p w:rsidR="007D2B0B" w:rsidRPr="00AC758E" w:rsidRDefault="007D2B0B" w:rsidP="007D2B0B">
      <w:pPr>
        <w:autoSpaceDE w:val="0"/>
        <w:autoSpaceDN w:val="0"/>
        <w:adjustRightInd w:val="0"/>
        <w:spacing w:line="240" w:lineRule="auto"/>
        <w:jc w:val="center"/>
        <w:rPr>
          <w:rFonts w:eastAsia="Calibri-Bold"/>
          <w:color w:val="000000"/>
          <w:szCs w:val="28"/>
          <w:lang w:val="en-US"/>
        </w:rPr>
      </w:pPr>
      <w:r w:rsidRPr="00AC758E">
        <w:rPr>
          <w:rFonts w:eastAsia="Calibri-Bold"/>
          <w:color w:val="000000"/>
          <w:szCs w:val="28"/>
          <w:lang w:val="en-US"/>
        </w:rPr>
        <w:t>Name</w:t>
      </w:r>
      <w:r w:rsidRPr="00AC758E">
        <w:rPr>
          <w:rFonts w:eastAsia="Calibri-Bold"/>
          <w:color w:val="000000"/>
          <w:szCs w:val="28"/>
        </w:rPr>
        <w:t xml:space="preserve"> </w:t>
      </w:r>
      <w:r>
        <w:rPr>
          <w:rFonts w:eastAsia="Calibri-Bold"/>
          <w:color w:val="000000"/>
          <w:szCs w:val="28"/>
          <w:lang w:val="en-US"/>
        </w:rPr>
        <w:t>Surname</w:t>
      </w:r>
      <w:r w:rsidRPr="00AC758E">
        <w:rPr>
          <w:rFonts w:eastAsia="Calibri-Bold"/>
          <w:color w:val="000000"/>
          <w:szCs w:val="28"/>
          <w:vertAlign w:val="superscript"/>
        </w:rPr>
        <w:t>1</w:t>
      </w:r>
      <w:r w:rsidRPr="00AC758E">
        <w:rPr>
          <w:rFonts w:eastAsia="Calibri-Bold"/>
          <w:color w:val="000000"/>
          <w:szCs w:val="28"/>
        </w:rPr>
        <w:t xml:space="preserve">, </w:t>
      </w:r>
      <w:r w:rsidRPr="00AC758E">
        <w:rPr>
          <w:rFonts w:eastAsia="Calibri-Bold"/>
          <w:color w:val="000000"/>
          <w:szCs w:val="28"/>
          <w:lang w:val="en-US"/>
        </w:rPr>
        <w:t>Name</w:t>
      </w:r>
      <w:r w:rsidRPr="00AC758E">
        <w:rPr>
          <w:rFonts w:eastAsia="Calibri-Bold"/>
          <w:color w:val="000000"/>
          <w:szCs w:val="28"/>
        </w:rPr>
        <w:t xml:space="preserve"> </w:t>
      </w:r>
      <w:r>
        <w:rPr>
          <w:rFonts w:eastAsia="Calibri-Bold"/>
          <w:color w:val="000000"/>
          <w:szCs w:val="28"/>
          <w:lang w:val="en-US"/>
        </w:rPr>
        <w:t>Surname</w:t>
      </w:r>
      <w:r>
        <w:rPr>
          <w:rFonts w:eastAsia="Calibri-Bold"/>
          <w:color w:val="000000"/>
          <w:szCs w:val="28"/>
          <w:vertAlign w:val="superscript"/>
          <w:lang w:val="en-US"/>
        </w:rPr>
        <w:t>2</w:t>
      </w:r>
    </w:p>
    <w:p w:rsidR="007D2B0B" w:rsidRPr="00AC758E" w:rsidRDefault="007D2B0B" w:rsidP="007D2B0B">
      <w:pPr>
        <w:autoSpaceDE w:val="0"/>
        <w:autoSpaceDN w:val="0"/>
        <w:adjustRightInd w:val="0"/>
        <w:spacing w:line="240" w:lineRule="auto"/>
        <w:rPr>
          <w:rFonts w:eastAsia="Calibri-Bold"/>
          <w:color w:val="000000"/>
          <w:sz w:val="12"/>
          <w:szCs w:val="12"/>
          <w:lang w:val="en-US"/>
        </w:rPr>
      </w:pPr>
    </w:p>
    <w:p w:rsidR="007D2B0B" w:rsidRPr="00AC758E" w:rsidRDefault="007D2B0B" w:rsidP="007D2B0B">
      <w:pPr>
        <w:autoSpaceDE w:val="0"/>
        <w:autoSpaceDN w:val="0"/>
        <w:adjustRightInd w:val="0"/>
        <w:spacing w:line="240" w:lineRule="auto"/>
        <w:rPr>
          <w:rFonts w:eastAsia="Calibri-Bold"/>
          <w:i/>
          <w:iCs/>
          <w:color w:val="000000"/>
          <w:sz w:val="24"/>
        </w:rPr>
      </w:pPr>
      <w:r w:rsidRPr="00AC758E">
        <w:rPr>
          <w:rFonts w:eastAsia="Calibri-Bold"/>
          <w:i/>
          <w:iCs/>
          <w:color w:val="000000"/>
          <w:sz w:val="24"/>
          <w:vertAlign w:val="superscript"/>
        </w:rPr>
        <w:t>1</w:t>
      </w:r>
      <w:r w:rsidRPr="00AC758E">
        <w:rPr>
          <w:rFonts w:eastAsia="Calibri-Bold"/>
          <w:i/>
          <w:iCs/>
          <w:color w:val="000000"/>
          <w:sz w:val="24"/>
        </w:rPr>
        <w:t xml:space="preserve">Department </w:t>
      </w:r>
      <w:proofErr w:type="spellStart"/>
      <w:r w:rsidRPr="00AC758E">
        <w:rPr>
          <w:rFonts w:eastAsia="Calibri-Bold"/>
          <w:i/>
          <w:iCs/>
          <w:color w:val="000000"/>
          <w:sz w:val="24"/>
        </w:rPr>
        <w:t>of</w:t>
      </w:r>
      <w:proofErr w:type="spellEnd"/>
      <w:r w:rsidRPr="00AC758E">
        <w:rPr>
          <w:rFonts w:eastAsia="Calibri-Bold"/>
          <w:i/>
          <w:iCs/>
          <w:color w:val="000000"/>
          <w:sz w:val="24"/>
        </w:rPr>
        <w:t xml:space="preserve"> </w:t>
      </w:r>
      <w:proofErr w:type="spellStart"/>
      <w:r w:rsidRPr="00AC758E">
        <w:rPr>
          <w:rFonts w:eastAsia="Calibri-Bold"/>
          <w:i/>
          <w:iCs/>
          <w:color w:val="000000"/>
          <w:sz w:val="24"/>
        </w:rPr>
        <w:t>Organic</w:t>
      </w:r>
      <w:proofErr w:type="spellEnd"/>
      <w:r w:rsidRPr="00AC758E">
        <w:rPr>
          <w:rFonts w:eastAsia="Calibri-Bold"/>
          <w:i/>
          <w:iCs/>
          <w:color w:val="000000"/>
          <w:sz w:val="24"/>
        </w:rPr>
        <w:t xml:space="preserve"> </w:t>
      </w:r>
      <w:proofErr w:type="spellStart"/>
      <w:r w:rsidRPr="00AC758E">
        <w:rPr>
          <w:rFonts w:eastAsia="Calibri-Bold"/>
          <w:i/>
          <w:iCs/>
          <w:color w:val="000000"/>
          <w:sz w:val="24"/>
        </w:rPr>
        <w:t>Chemistry</w:t>
      </w:r>
      <w:proofErr w:type="spellEnd"/>
      <w:r w:rsidRPr="00AC758E">
        <w:rPr>
          <w:rFonts w:eastAsia="Calibri-Bold"/>
          <w:i/>
          <w:iCs/>
          <w:color w:val="000000"/>
          <w:sz w:val="24"/>
        </w:rPr>
        <w:t xml:space="preserve">, </w:t>
      </w:r>
      <w:proofErr w:type="spellStart"/>
      <w:r w:rsidRPr="00AC758E">
        <w:rPr>
          <w:rFonts w:eastAsia="Calibri-Bold"/>
          <w:i/>
          <w:iCs/>
          <w:color w:val="000000"/>
          <w:sz w:val="24"/>
        </w:rPr>
        <w:t>Lviv</w:t>
      </w:r>
      <w:proofErr w:type="spellEnd"/>
      <w:r w:rsidRPr="00AC758E">
        <w:rPr>
          <w:rFonts w:eastAsia="Calibri-Bold"/>
          <w:i/>
          <w:iCs/>
          <w:color w:val="000000"/>
          <w:sz w:val="24"/>
        </w:rPr>
        <w:t xml:space="preserve"> </w:t>
      </w:r>
      <w:proofErr w:type="spellStart"/>
      <w:r w:rsidRPr="00AC758E">
        <w:rPr>
          <w:rFonts w:eastAsia="Calibri-Bold"/>
          <w:i/>
          <w:iCs/>
          <w:color w:val="000000"/>
          <w:sz w:val="24"/>
        </w:rPr>
        <w:t>Polytechnic</w:t>
      </w:r>
      <w:proofErr w:type="spellEnd"/>
      <w:r w:rsidRPr="00AC758E">
        <w:rPr>
          <w:rFonts w:eastAsia="Calibri-Bold"/>
          <w:i/>
          <w:iCs/>
          <w:color w:val="000000"/>
          <w:sz w:val="24"/>
        </w:rPr>
        <w:t xml:space="preserve"> </w:t>
      </w:r>
      <w:proofErr w:type="spellStart"/>
      <w:r w:rsidRPr="00AC758E">
        <w:rPr>
          <w:rFonts w:eastAsia="Calibri-Bold"/>
          <w:i/>
          <w:iCs/>
          <w:color w:val="000000"/>
          <w:sz w:val="24"/>
        </w:rPr>
        <w:t>National</w:t>
      </w:r>
      <w:proofErr w:type="spellEnd"/>
      <w:r w:rsidRPr="00AC758E">
        <w:rPr>
          <w:rFonts w:eastAsia="Calibri-Bold"/>
          <w:i/>
          <w:iCs/>
          <w:color w:val="000000"/>
          <w:sz w:val="24"/>
        </w:rPr>
        <w:t xml:space="preserve"> </w:t>
      </w:r>
      <w:proofErr w:type="spellStart"/>
      <w:r w:rsidRPr="00AC758E">
        <w:rPr>
          <w:rFonts w:eastAsia="Calibri-Bold"/>
          <w:i/>
          <w:iCs/>
          <w:color w:val="000000"/>
          <w:sz w:val="24"/>
        </w:rPr>
        <w:t>University</w:t>
      </w:r>
      <w:proofErr w:type="spellEnd"/>
      <w:r w:rsidRPr="00AC758E">
        <w:rPr>
          <w:rFonts w:eastAsia="Calibri-Bold"/>
          <w:i/>
          <w:iCs/>
          <w:color w:val="000000"/>
          <w:sz w:val="24"/>
        </w:rPr>
        <w:t xml:space="preserve">, </w:t>
      </w:r>
      <w:proofErr w:type="spellStart"/>
      <w:r w:rsidRPr="00AC758E">
        <w:rPr>
          <w:rFonts w:eastAsia="Calibri-Bold"/>
          <w:i/>
          <w:iCs/>
          <w:color w:val="000000"/>
          <w:sz w:val="24"/>
        </w:rPr>
        <w:t>Lviv</w:t>
      </w:r>
      <w:proofErr w:type="spellEnd"/>
      <w:r w:rsidRPr="00AC758E">
        <w:rPr>
          <w:rFonts w:eastAsia="Calibri-Bold"/>
          <w:i/>
          <w:iCs/>
          <w:color w:val="000000"/>
          <w:sz w:val="24"/>
        </w:rPr>
        <w:t xml:space="preserve">, </w:t>
      </w:r>
      <w:proofErr w:type="spellStart"/>
      <w:r w:rsidRPr="00AC758E">
        <w:rPr>
          <w:rFonts w:eastAsia="Calibri-Bold"/>
          <w:i/>
          <w:iCs/>
          <w:color w:val="000000"/>
          <w:sz w:val="24"/>
        </w:rPr>
        <w:t>Ukraine</w:t>
      </w:r>
      <w:proofErr w:type="spellEnd"/>
    </w:p>
    <w:p w:rsidR="007D2B0B" w:rsidRPr="00F2489B" w:rsidRDefault="007D2B0B" w:rsidP="007D2B0B">
      <w:pPr>
        <w:autoSpaceDE w:val="0"/>
        <w:autoSpaceDN w:val="0"/>
        <w:adjustRightInd w:val="0"/>
        <w:spacing w:line="240" w:lineRule="auto"/>
        <w:rPr>
          <w:rFonts w:eastAsia="Calibri-Bold"/>
          <w:i/>
          <w:iCs/>
          <w:color w:val="000000"/>
          <w:sz w:val="24"/>
          <w:lang w:val="en-US"/>
        </w:rPr>
      </w:pPr>
      <w:r w:rsidRPr="00AC758E">
        <w:rPr>
          <w:rFonts w:eastAsia="Calibri-Bold"/>
          <w:i/>
          <w:iCs/>
          <w:color w:val="000000"/>
          <w:sz w:val="24"/>
          <w:vertAlign w:val="superscript"/>
        </w:rPr>
        <w:t>2</w:t>
      </w:r>
      <w:r w:rsidRPr="00AC758E">
        <w:rPr>
          <w:rFonts w:eastAsia="Calibri-Bold"/>
          <w:i/>
          <w:iCs/>
          <w:color w:val="000000"/>
          <w:sz w:val="24"/>
        </w:rPr>
        <w:t xml:space="preserve">Smoluchowski </w:t>
      </w:r>
      <w:proofErr w:type="spellStart"/>
      <w:r w:rsidRPr="00AC758E">
        <w:rPr>
          <w:rFonts w:eastAsia="Calibri-Bold"/>
          <w:i/>
          <w:iCs/>
          <w:color w:val="000000"/>
          <w:sz w:val="24"/>
        </w:rPr>
        <w:t>Institute</w:t>
      </w:r>
      <w:proofErr w:type="spellEnd"/>
      <w:r w:rsidRPr="00AC758E">
        <w:rPr>
          <w:rFonts w:eastAsia="Calibri-Bold"/>
          <w:i/>
          <w:iCs/>
          <w:color w:val="000000"/>
          <w:sz w:val="24"/>
        </w:rPr>
        <w:t xml:space="preserve"> </w:t>
      </w:r>
      <w:proofErr w:type="spellStart"/>
      <w:r w:rsidRPr="00AC758E">
        <w:rPr>
          <w:rFonts w:eastAsia="Calibri-Bold"/>
          <w:i/>
          <w:iCs/>
          <w:color w:val="000000"/>
          <w:sz w:val="24"/>
        </w:rPr>
        <w:t>of</w:t>
      </w:r>
      <w:proofErr w:type="spellEnd"/>
      <w:r w:rsidRPr="00AC758E">
        <w:rPr>
          <w:rFonts w:eastAsia="Calibri-Bold"/>
          <w:i/>
          <w:iCs/>
          <w:color w:val="000000"/>
          <w:sz w:val="24"/>
        </w:rPr>
        <w:t xml:space="preserve"> </w:t>
      </w:r>
      <w:proofErr w:type="spellStart"/>
      <w:r w:rsidRPr="00AC758E">
        <w:rPr>
          <w:rFonts w:eastAsia="Calibri-Bold"/>
          <w:i/>
          <w:iCs/>
          <w:color w:val="000000"/>
          <w:sz w:val="24"/>
        </w:rPr>
        <w:t>Physics</w:t>
      </w:r>
      <w:proofErr w:type="spellEnd"/>
      <w:r w:rsidRPr="00AC758E">
        <w:rPr>
          <w:rFonts w:eastAsia="Calibri-Bold"/>
          <w:i/>
          <w:iCs/>
          <w:color w:val="000000"/>
          <w:sz w:val="24"/>
        </w:rPr>
        <w:t xml:space="preserve">, </w:t>
      </w:r>
      <w:proofErr w:type="spellStart"/>
      <w:r w:rsidRPr="00AC758E">
        <w:rPr>
          <w:rFonts w:eastAsia="Calibri-Bold"/>
          <w:i/>
          <w:iCs/>
          <w:color w:val="000000"/>
          <w:sz w:val="24"/>
        </w:rPr>
        <w:t>Jagiellonian</w:t>
      </w:r>
      <w:proofErr w:type="spellEnd"/>
      <w:r w:rsidRPr="00AC758E">
        <w:rPr>
          <w:rFonts w:eastAsia="Calibri-Bold"/>
          <w:i/>
          <w:iCs/>
          <w:color w:val="000000"/>
          <w:sz w:val="24"/>
        </w:rPr>
        <w:t xml:space="preserve"> </w:t>
      </w:r>
      <w:proofErr w:type="spellStart"/>
      <w:r w:rsidRPr="00AC758E">
        <w:rPr>
          <w:rFonts w:eastAsia="Calibri-Bold"/>
          <w:i/>
          <w:iCs/>
          <w:color w:val="000000"/>
          <w:sz w:val="24"/>
        </w:rPr>
        <w:t>University</w:t>
      </w:r>
      <w:proofErr w:type="spellEnd"/>
      <w:r w:rsidRPr="00AC758E">
        <w:rPr>
          <w:rFonts w:eastAsia="Calibri-Bold"/>
          <w:i/>
          <w:iCs/>
          <w:color w:val="000000"/>
          <w:sz w:val="24"/>
        </w:rPr>
        <w:t xml:space="preserve">, </w:t>
      </w:r>
      <w:proofErr w:type="spellStart"/>
      <w:r w:rsidRPr="00AC758E">
        <w:rPr>
          <w:rFonts w:eastAsia="Calibri-Bold"/>
          <w:i/>
          <w:iCs/>
          <w:color w:val="000000"/>
          <w:sz w:val="24"/>
        </w:rPr>
        <w:t>Kraków</w:t>
      </w:r>
      <w:proofErr w:type="spellEnd"/>
      <w:r w:rsidRPr="00AC758E">
        <w:rPr>
          <w:rFonts w:eastAsia="Calibri-Bold"/>
          <w:i/>
          <w:iCs/>
          <w:color w:val="000000"/>
          <w:sz w:val="24"/>
        </w:rPr>
        <w:t xml:space="preserve">, </w:t>
      </w:r>
      <w:proofErr w:type="spellStart"/>
      <w:r w:rsidRPr="00AC758E">
        <w:rPr>
          <w:rFonts w:eastAsia="Calibri-Bold"/>
          <w:i/>
          <w:iCs/>
          <w:color w:val="000000"/>
          <w:sz w:val="24"/>
        </w:rPr>
        <w:t>Poland</w:t>
      </w:r>
      <w:proofErr w:type="spellEnd"/>
      <w:r w:rsidR="00F2489B">
        <w:rPr>
          <w:rFonts w:eastAsia="Calibri-Bold"/>
          <w:i/>
          <w:iCs/>
          <w:color w:val="000000"/>
          <w:sz w:val="24"/>
          <w:lang w:val="en-US"/>
        </w:rPr>
        <w:t xml:space="preserve"> surname</w:t>
      </w:r>
      <w:r w:rsidR="00F2489B" w:rsidRPr="00F2489B">
        <w:rPr>
          <w:rFonts w:eastAsia="Calibri-Bold"/>
          <w:i/>
          <w:iCs/>
          <w:color w:val="000000"/>
          <w:sz w:val="24"/>
          <w:lang w:val="en-US"/>
        </w:rPr>
        <w:t>@</w:t>
      </w:r>
      <w:r w:rsidR="00F2489B">
        <w:rPr>
          <w:rFonts w:eastAsia="Calibri-Bold"/>
          <w:i/>
          <w:iCs/>
          <w:color w:val="000000"/>
          <w:sz w:val="24"/>
          <w:lang w:val="en-US"/>
        </w:rPr>
        <w:t>ukr.net</w:t>
      </w:r>
      <w:r w:rsidR="00F2489B" w:rsidRPr="00F2489B">
        <w:rPr>
          <w:rFonts w:eastAsia="Calibri-Bold"/>
          <w:i/>
          <w:iCs/>
          <w:color w:val="000000"/>
          <w:sz w:val="24"/>
          <w:lang w:val="en-US"/>
        </w:rPr>
        <w:t xml:space="preserve"> (</w:t>
      </w:r>
      <w:r w:rsidR="00F2489B" w:rsidRPr="00F2489B">
        <w:rPr>
          <w:rFonts w:eastAsia="Calibri-Bold"/>
          <w:i/>
          <w:iCs/>
          <w:color w:val="4F81BD" w:themeColor="accent1"/>
          <w:sz w:val="24"/>
          <w:lang w:val="en-US"/>
        </w:rPr>
        <w:t>Only the corresponding author’s e-mail should be indicated</w:t>
      </w:r>
      <w:r w:rsidR="00F2489B" w:rsidRPr="00F2489B">
        <w:rPr>
          <w:rFonts w:eastAsia="Calibri-Bold"/>
          <w:i/>
          <w:iCs/>
          <w:color w:val="000000"/>
          <w:sz w:val="24"/>
          <w:lang w:val="en-US"/>
        </w:rPr>
        <w:t>)</w:t>
      </w:r>
    </w:p>
    <w:p w:rsidR="007D2B0B" w:rsidRPr="00AC758E" w:rsidRDefault="007D2B0B" w:rsidP="007D2B0B">
      <w:pPr>
        <w:autoSpaceDE w:val="0"/>
        <w:autoSpaceDN w:val="0"/>
        <w:adjustRightInd w:val="0"/>
        <w:spacing w:line="240" w:lineRule="auto"/>
        <w:rPr>
          <w:rFonts w:eastAsia="Calibri-Bold"/>
          <w:i/>
          <w:iCs/>
          <w:color w:val="000000"/>
          <w:sz w:val="20"/>
          <w:szCs w:val="20"/>
          <w:lang w:val="en-US"/>
        </w:rPr>
      </w:pP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 xml:space="preserve">The </w:t>
      </w:r>
      <w:proofErr w:type="spellStart"/>
      <w:r w:rsidRPr="00F2489B">
        <w:rPr>
          <w:rFonts w:eastAsia="Calibri-Bold"/>
          <w:color w:val="000000"/>
          <w:sz w:val="24"/>
          <w:lang w:val="en-US"/>
        </w:rPr>
        <w:t>Organising</w:t>
      </w:r>
      <w:proofErr w:type="spellEnd"/>
      <w:r w:rsidRPr="00F2489B">
        <w:rPr>
          <w:rFonts w:eastAsia="Calibri-Bold"/>
          <w:color w:val="000000"/>
          <w:sz w:val="24"/>
          <w:lang w:val="en-US"/>
        </w:rPr>
        <w:t xml:space="preserve"> Committee asks you to comply with the instructions given below. Please understand that the </w:t>
      </w:r>
      <w:proofErr w:type="spellStart"/>
      <w:r w:rsidRPr="00F2489B">
        <w:rPr>
          <w:rFonts w:eastAsia="Calibri-Bold"/>
          <w:color w:val="000000"/>
          <w:sz w:val="24"/>
          <w:lang w:val="en-US"/>
        </w:rPr>
        <w:t>Organising</w:t>
      </w:r>
      <w:proofErr w:type="spellEnd"/>
      <w:r w:rsidRPr="00F2489B">
        <w:rPr>
          <w:rFonts w:eastAsia="Calibri-Bold"/>
          <w:color w:val="000000"/>
          <w:sz w:val="24"/>
          <w:lang w:val="en-US"/>
        </w:rPr>
        <w:t xml:space="preserve"> Committee has no means to make major revisions of your submission.</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The abstract (one page only, including Figure, Table and References) should be submitted in English only. Those authors who have doubts about their English are advised to consult their better English-writing colleagues. The Abstract can have at most one Figure and one Table.</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The page format should be exactly as in this Abstract_Template.do</w:t>
      </w:r>
      <w:r>
        <w:rPr>
          <w:rFonts w:eastAsia="Calibri-Bold"/>
          <w:color w:val="000000"/>
          <w:sz w:val="24"/>
          <w:lang w:val="en-US"/>
        </w:rPr>
        <w:t>c</w:t>
      </w:r>
      <w:r w:rsidRPr="00F2489B">
        <w:rPr>
          <w:rFonts w:eastAsia="Calibri-Bold"/>
          <w:color w:val="000000"/>
          <w:sz w:val="24"/>
          <w:lang w:val="en-US"/>
        </w:rPr>
        <w:t xml:space="preserve"> file. This file, which you should use as the template, is formatted as appropriate. The page size is ISO </w:t>
      </w:r>
      <w:r>
        <w:rPr>
          <w:rFonts w:eastAsia="Calibri-Bold"/>
          <w:color w:val="000000"/>
          <w:sz w:val="24"/>
          <w:lang w:val="en-US"/>
        </w:rPr>
        <w:t>A4</w:t>
      </w:r>
      <w:r w:rsidRPr="00F2489B">
        <w:rPr>
          <w:rFonts w:eastAsia="Calibri-Bold"/>
          <w:color w:val="000000"/>
          <w:sz w:val="24"/>
          <w:lang w:val="en-US"/>
        </w:rPr>
        <w:t>: page margins are: 20 mm top, 16 mm left, 24 mm right, 40 mm bottom. Times New Roman font 10 pt, single-spaced, should be used throughout the abstract, except for the main heading, affiliation and references. The examples of the format for heading, authors’ names and affiliations, main text, equations and references are embedded into this file as Heading 1, Authors, Affiliation, Normal, Equation and References styles.</w:t>
      </w:r>
    </w:p>
    <w:p w:rsidR="003C2A40"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 xml:space="preserve">The abstract should be prepared in *.doc (not </w:t>
      </w:r>
      <w:proofErr w:type="spellStart"/>
      <w:r w:rsidRPr="00F2489B">
        <w:rPr>
          <w:rFonts w:eastAsia="Calibri-Bold"/>
          <w:color w:val="000000"/>
          <w:sz w:val="24"/>
          <w:lang w:val="en-US"/>
        </w:rPr>
        <w:t>docx</w:t>
      </w:r>
      <w:proofErr w:type="spellEnd"/>
      <w:r w:rsidRPr="00F2489B">
        <w:rPr>
          <w:rFonts w:eastAsia="Calibri-Bold"/>
          <w:color w:val="000000"/>
          <w:sz w:val="24"/>
          <w:lang w:val="en-US"/>
        </w:rPr>
        <w:t xml:space="preserve">) format for Windows, with filename based on the authors’ last names, for example Firstauthor_Secondauthor.doc. </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Equation (should be typed using the MS Word Equation Editor only)</w:t>
      </w:r>
      <w:r w:rsidRPr="00F2489B">
        <w:rPr>
          <w:rFonts w:eastAsia="Calibri-Bold"/>
          <w:color w:val="000000"/>
          <w:sz w:val="24"/>
          <w:lang w:val="en-US"/>
        </w:rPr>
        <w:tab/>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 xml:space="preserve">In the Subject field of your e-mail message please indicate In Basic English Letters Only, no specific national alphabet letters, no Cyrillic alphabet letters, the authors’ last name and initials, followed by the text: </w:t>
      </w:r>
      <w:r w:rsidR="003C2A40">
        <w:rPr>
          <w:rFonts w:eastAsia="Calibri-Bold"/>
          <w:color w:val="000000"/>
          <w:sz w:val="24"/>
          <w:lang w:val="en-US"/>
        </w:rPr>
        <w:t>Conf</w:t>
      </w:r>
      <w:r w:rsidRPr="00F2489B">
        <w:rPr>
          <w:rFonts w:eastAsia="Calibri-Bold"/>
          <w:color w:val="000000"/>
          <w:sz w:val="24"/>
          <w:lang w:val="en-US"/>
        </w:rPr>
        <w:t>-Abs, for example:</w:t>
      </w:r>
    </w:p>
    <w:p w:rsidR="00F2489B" w:rsidRPr="00F2489B" w:rsidRDefault="00F2489B" w:rsidP="00F2489B">
      <w:pPr>
        <w:autoSpaceDE w:val="0"/>
        <w:autoSpaceDN w:val="0"/>
        <w:adjustRightInd w:val="0"/>
        <w:spacing w:line="240" w:lineRule="auto"/>
        <w:rPr>
          <w:rFonts w:eastAsia="Calibri-Bold"/>
          <w:color w:val="000000"/>
          <w:sz w:val="24"/>
          <w:lang w:val="en-US"/>
        </w:rPr>
      </w:pPr>
      <w:proofErr w:type="spellStart"/>
      <w:r w:rsidRPr="00F2489B">
        <w:rPr>
          <w:rFonts w:eastAsia="Calibri-Bold"/>
          <w:color w:val="000000"/>
          <w:sz w:val="24"/>
          <w:lang w:val="en-US"/>
        </w:rPr>
        <w:t>Firstauthor</w:t>
      </w:r>
      <w:proofErr w:type="spellEnd"/>
      <w:r w:rsidRPr="00F2489B">
        <w:rPr>
          <w:rFonts w:eastAsia="Calibri-Bold"/>
          <w:color w:val="000000"/>
          <w:sz w:val="24"/>
          <w:lang w:val="en-US"/>
        </w:rPr>
        <w:t xml:space="preserve"> F.A. </w:t>
      </w:r>
      <w:proofErr w:type="spellStart"/>
      <w:r w:rsidRPr="00F2489B">
        <w:rPr>
          <w:rFonts w:eastAsia="Calibri-Bold"/>
          <w:color w:val="000000"/>
          <w:sz w:val="24"/>
          <w:lang w:val="en-US"/>
        </w:rPr>
        <w:t>Secondauthor</w:t>
      </w:r>
      <w:proofErr w:type="spellEnd"/>
      <w:r w:rsidRPr="00F2489B">
        <w:rPr>
          <w:rFonts w:eastAsia="Calibri-Bold"/>
          <w:color w:val="000000"/>
          <w:sz w:val="24"/>
          <w:lang w:val="en-US"/>
        </w:rPr>
        <w:t xml:space="preserve"> S.B. </w:t>
      </w:r>
      <w:r w:rsidR="003C2A40">
        <w:rPr>
          <w:rFonts w:eastAsia="Calibri-Bold"/>
          <w:color w:val="000000"/>
          <w:sz w:val="24"/>
          <w:lang w:val="en-US"/>
        </w:rPr>
        <w:t>Conf</w:t>
      </w:r>
      <w:r w:rsidRPr="00F2489B">
        <w:rPr>
          <w:rFonts w:eastAsia="Calibri-Bold"/>
          <w:color w:val="000000"/>
          <w:sz w:val="24"/>
          <w:lang w:val="en-US"/>
        </w:rPr>
        <w:t>-Abs</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In your e-mails indicate your real e-mail address in the Sender and the Reply to fields.</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Please send each your Abstract attached to the separate e-mail message: for example, if you apply with three submissions, you have to send three e-mail messages, each one with one Abstract.</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Acknowledgements: Please do not forget to express your Acknowledgements.</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1.</w:t>
      </w:r>
      <w:r w:rsidRPr="00F2489B">
        <w:rPr>
          <w:rFonts w:eastAsia="Calibri-Bold"/>
          <w:color w:val="000000"/>
          <w:sz w:val="24"/>
          <w:lang w:val="en-US"/>
        </w:rPr>
        <w:tab/>
        <w:t xml:space="preserve">T. Clark, </w:t>
      </w:r>
      <w:proofErr w:type="gramStart"/>
      <w:r w:rsidRPr="00F2489B">
        <w:rPr>
          <w:rFonts w:eastAsia="Calibri-Bold"/>
          <w:color w:val="000000"/>
          <w:sz w:val="24"/>
          <w:lang w:val="en-US"/>
        </w:rPr>
        <w:t>A</w:t>
      </w:r>
      <w:proofErr w:type="gramEnd"/>
      <w:r w:rsidRPr="00F2489B">
        <w:rPr>
          <w:rFonts w:eastAsia="Calibri-Bold"/>
          <w:color w:val="000000"/>
          <w:sz w:val="24"/>
          <w:lang w:val="en-US"/>
        </w:rPr>
        <w:t xml:space="preserve"> Handbook of Computational Chemistry, Wiley: NY, 1985.</w:t>
      </w:r>
    </w:p>
    <w:p w:rsidR="00F2489B" w:rsidRPr="00F2489B" w:rsidRDefault="00F2489B" w:rsidP="00F2489B">
      <w:pPr>
        <w:autoSpaceDE w:val="0"/>
        <w:autoSpaceDN w:val="0"/>
        <w:adjustRightInd w:val="0"/>
        <w:spacing w:line="240" w:lineRule="auto"/>
        <w:rPr>
          <w:rFonts w:eastAsia="Calibri-Bold"/>
          <w:color w:val="000000"/>
          <w:sz w:val="24"/>
          <w:lang w:val="en-US"/>
        </w:rPr>
      </w:pPr>
      <w:r w:rsidRPr="00F2489B">
        <w:rPr>
          <w:rFonts w:eastAsia="Calibri-Bold"/>
          <w:color w:val="000000"/>
          <w:sz w:val="24"/>
          <w:lang w:val="en-US"/>
        </w:rPr>
        <w:t>2.</w:t>
      </w:r>
      <w:r w:rsidRPr="00F2489B">
        <w:rPr>
          <w:rFonts w:eastAsia="Calibri-Bold"/>
          <w:color w:val="000000"/>
          <w:sz w:val="24"/>
          <w:lang w:val="en-US"/>
        </w:rPr>
        <w:tab/>
        <w:t xml:space="preserve">J.R. Smyth, A.T. </w:t>
      </w:r>
      <w:proofErr w:type="spellStart"/>
      <w:r w:rsidRPr="00F2489B">
        <w:rPr>
          <w:rFonts w:eastAsia="Calibri-Bold"/>
          <w:color w:val="000000"/>
          <w:sz w:val="24"/>
          <w:lang w:val="en-US"/>
        </w:rPr>
        <w:t>Spaid</w:t>
      </w:r>
      <w:proofErr w:type="spellEnd"/>
      <w:r w:rsidRPr="00F2489B">
        <w:rPr>
          <w:rFonts w:eastAsia="Calibri-Bold"/>
          <w:color w:val="000000"/>
          <w:sz w:val="24"/>
          <w:lang w:val="en-US"/>
        </w:rPr>
        <w:t xml:space="preserve">, D.L. </w:t>
      </w:r>
      <w:proofErr w:type="spellStart"/>
      <w:r w:rsidRPr="00F2489B">
        <w:rPr>
          <w:rFonts w:eastAsia="Calibri-Bold"/>
          <w:color w:val="000000"/>
          <w:sz w:val="24"/>
          <w:lang w:val="en-US"/>
        </w:rPr>
        <w:t>Bish</w:t>
      </w:r>
      <w:proofErr w:type="spellEnd"/>
      <w:r w:rsidRPr="00F2489B">
        <w:rPr>
          <w:rFonts w:eastAsia="Calibri-Bold"/>
          <w:color w:val="000000"/>
          <w:sz w:val="24"/>
          <w:lang w:val="en-US"/>
        </w:rPr>
        <w:t xml:space="preserve">, Amer. Miner. </w:t>
      </w:r>
      <w:proofErr w:type="gramStart"/>
      <w:r w:rsidRPr="00F2489B">
        <w:rPr>
          <w:rFonts w:eastAsia="Calibri-Bold"/>
          <w:color w:val="000000"/>
          <w:sz w:val="24"/>
          <w:lang w:val="en-US"/>
        </w:rPr>
        <w:t>75(1990)522.</w:t>
      </w:r>
      <w:proofErr w:type="gramEnd"/>
    </w:p>
    <w:p w:rsidR="00F2489B" w:rsidRDefault="00F2489B" w:rsidP="00F2489B">
      <w:pPr>
        <w:autoSpaceDE w:val="0"/>
        <w:autoSpaceDN w:val="0"/>
        <w:adjustRightInd w:val="0"/>
        <w:spacing w:line="240" w:lineRule="auto"/>
        <w:rPr>
          <w:rFonts w:eastAsia="Calibri-Bold"/>
          <w:color w:val="000000"/>
          <w:sz w:val="24"/>
          <w:lang w:val="en-US"/>
        </w:rPr>
      </w:pPr>
    </w:p>
    <w:p w:rsidR="00F2489B" w:rsidRDefault="00F2489B" w:rsidP="00F2489B">
      <w:pPr>
        <w:autoSpaceDE w:val="0"/>
        <w:autoSpaceDN w:val="0"/>
        <w:adjustRightInd w:val="0"/>
        <w:spacing w:line="240" w:lineRule="auto"/>
        <w:rPr>
          <w:lang w:val="en-US"/>
        </w:rPr>
      </w:pPr>
    </w:p>
    <w:sectPr w:rsidR="00F2489B" w:rsidSect="00D4668B">
      <w:pgSz w:w="11906" w:h="16838"/>
      <w:pgMar w:top="1134" w:right="1361" w:bottom="2268"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rsids>
    <w:rsidRoot w:val="00722B9E"/>
    <w:rsid w:val="0006106F"/>
    <w:rsid w:val="000B11DE"/>
    <w:rsid w:val="001024E0"/>
    <w:rsid w:val="0023686C"/>
    <w:rsid w:val="002B3BA8"/>
    <w:rsid w:val="00325061"/>
    <w:rsid w:val="003B38D6"/>
    <w:rsid w:val="003C2A40"/>
    <w:rsid w:val="004919EE"/>
    <w:rsid w:val="00504A9A"/>
    <w:rsid w:val="00560BC4"/>
    <w:rsid w:val="005D696D"/>
    <w:rsid w:val="00696365"/>
    <w:rsid w:val="00703473"/>
    <w:rsid w:val="00722B9E"/>
    <w:rsid w:val="007B7765"/>
    <w:rsid w:val="007D2B0B"/>
    <w:rsid w:val="007F2EAA"/>
    <w:rsid w:val="00904429"/>
    <w:rsid w:val="00972C61"/>
    <w:rsid w:val="00A711FC"/>
    <w:rsid w:val="00AC3AE4"/>
    <w:rsid w:val="00AC529F"/>
    <w:rsid w:val="00AE6867"/>
    <w:rsid w:val="00B36149"/>
    <w:rsid w:val="00B41494"/>
    <w:rsid w:val="00CF01EF"/>
    <w:rsid w:val="00CF3D9B"/>
    <w:rsid w:val="00D4668B"/>
    <w:rsid w:val="00D6169C"/>
    <w:rsid w:val="00DD7716"/>
    <w:rsid w:val="00EA2C1D"/>
    <w:rsid w:val="00ED07BE"/>
    <w:rsid w:val="00F2489B"/>
    <w:rsid w:val="00F5521A"/>
    <w:rsid w:val="00F6372C"/>
    <w:rsid w:val="00FF7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65"/>
    <w:pPr>
      <w:ind w:firstLine="0"/>
    </w:pPr>
    <w:rPr>
      <w:rFonts w:ascii="Times New Roman" w:hAnsi="Times New Roman" w:cs="Times New Roman"/>
      <w:sz w:val="28"/>
      <w:szCs w:val="24"/>
      <w:lang w:eastAsia="ru-RU"/>
    </w:rPr>
  </w:style>
  <w:style w:type="paragraph" w:styleId="1">
    <w:name w:val="heading 1"/>
    <w:basedOn w:val="a"/>
    <w:next w:val="a"/>
    <w:link w:val="10"/>
    <w:autoRedefine/>
    <w:uiPriority w:val="9"/>
    <w:qFormat/>
    <w:rsid w:val="003B38D6"/>
    <w:pPr>
      <w:keepNext/>
      <w:keepLines/>
      <w:spacing w:before="480"/>
      <w:jc w:val="center"/>
      <w:outlineLvl w:val="0"/>
    </w:pPr>
    <w:rPr>
      <w:rFonts w:eastAsiaTheme="majorEastAsia"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8D6"/>
    <w:rPr>
      <w:rFonts w:ascii="Times New Roman" w:eastAsiaTheme="majorEastAsia" w:hAnsi="Times New Roman" w:cstheme="majorBidi"/>
      <w:b/>
      <w:bCs/>
      <w:sz w:val="32"/>
      <w:szCs w:val="28"/>
      <w:lang w:eastAsia="ru-RU"/>
    </w:rPr>
  </w:style>
  <w:style w:type="paragraph" w:styleId="a3">
    <w:name w:val="Subtitle"/>
    <w:basedOn w:val="a"/>
    <w:next w:val="a"/>
    <w:link w:val="a4"/>
    <w:autoRedefine/>
    <w:uiPriority w:val="11"/>
    <w:qFormat/>
    <w:rsid w:val="00AE6867"/>
    <w:pPr>
      <w:numPr>
        <w:ilvl w:val="1"/>
      </w:numPr>
      <w:jc w:val="center"/>
    </w:pPr>
    <w:rPr>
      <w:rFonts w:eastAsiaTheme="majorEastAsia" w:cstheme="majorBidi"/>
      <w:iCs/>
      <w:spacing w:val="15"/>
    </w:rPr>
  </w:style>
  <w:style w:type="character" w:customStyle="1" w:styleId="a4">
    <w:name w:val="Подзаголовок Знак"/>
    <w:basedOn w:val="a0"/>
    <w:link w:val="a3"/>
    <w:uiPriority w:val="11"/>
    <w:rsid w:val="00AE6867"/>
    <w:rPr>
      <w:rFonts w:ascii="Times New Roman" w:eastAsiaTheme="majorEastAsia" w:hAnsi="Times New Roman" w:cstheme="majorBidi"/>
      <w:iCs/>
      <w:spacing w:val="15"/>
      <w:sz w:val="28"/>
      <w:szCs w:val="24"/>
      <w:lang w:val="uk-UA" w:eastAsia="ru-RU"/>
    </w:rPr>
  </w:style>
  <w:style w:type="table" w:styleId="a5">
    <w:name w:val="Table Grid"/>
    <w:basedOn w:val="a1"/>
    <w:uiPriority w:val="59"/>
    <w:rsid w:val="00722B9E"/>
    <w:pPr>
      <w:spacing w:line="240" w:lineRule="auto"/>
      <w:ind w:firstLine="0"/>
      <w:jc w:val="left"/>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22B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Rina♥Sky</dc:creator>
  <cp:lastModifiedBy>Юра</cp:lastModifiedBy>
  <cp:revision>19</cp:revision>
  <dcterms:created xsi:type="dcterms:W3CDTF">2017-12-04T07:45:00Z</dcterms:created>
  <dcterms:modified xsi:type="dcterms:W3CDTF">2017-12-05T06:58:00Z</dcterms:modified>
</cp:coreProperties>
</file>