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2D8A6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>ДО УВАГИ АВТОРІВ</w:t>
      </w:r>
    </w:p>
    <w:p w14:paraId="350E4CAB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 xml:space="preserve">НАУКОВОГО ФАХОВОГО ЖУРНАЛУ «ВІСНИК НАЦІОНАЛЬНОГО УНІВЕРСИТЕТУ «ЛЬВІВСЬКА ПОЛІТЕХНІКА». </w:t>
      </w:r>
    </w:p>
    <w:p w14:paraId="00A01969" w14:textId="77777777" w:rsidR="00043180" w:rsidRPr="00202706" w:rsidRDefault="00043180" w:rsidP="002027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>СЕРІЯ</w:t>
      </w:r>
      <w:r w:rsidR="00952B00" w:rsidRPr="00202706">
        <w:rPr>
          <w:rFonts w:ascii="Times New Roman" w:hAnsi="Times New Roman" w:cs="Times New Roman"/>
          <w:b/>
          <w:sz w:val="24"/>
          <w:szCs w:val="24"/>
        </w:rPr>
        <w:t>:</w:t>
      </w:r>
      <w:r w:rsidRPr="00202706">
        <w:rPr>
          <w:rFonts w:ascii="Times New Roman" w:hAnsi="Times New Roman" w:cs="Times New Roman"/>
          <w:b/>
          <w:sz w:val="24"/>
          <w:szCs w:val="24"/>
        </w:rPr>
        <w:t xml:space="preserve"> «ЮРИДИЧНІ НАУКИ»</w:t>
      </w:r>
    </w:p>
    <w:p w14:paraId="18FB8A18" w14:textId="29CA5898" w:rsidR="00043180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</w:rPr>
        <w:t xml:space="preserve">На підставі Наказу Міністерства освіти і науки України «Про затвердження Порядку формування Переліку наукових фахових видань України» від 15.01.2018 р. № 32 та у зв`язку з необхідністю підвищення якості наукової інформації, </w:t>
      </w:r>
      <w:r w:rsidR="00B833C8" w:rsidRPr="00202706">
        <w:rPr>
          <w:rFonts w:ascii="Times New Roman" w:hAnsi="Times New Roman" w:cs="Times New Roman"/>
          <w:sz w:val="24"/>
          <w:szCs w:val="24"/>
        </w:rPr>
        <w:t xml:space="preserve">яка подається до друку </w:t>
      </w:r>
      <w:r w:rsidRPr="00202706">
        <w:rPr>
          <w:rFonts w:ascii="Times New Roman" w:hAnsi="Times New Roman" w:cs="Times New Roman"/>
          <w:sz w:val="24"/>
          <w:szCs w:val="24"/>
        </w:rPr>
        <w:t xml:space="preserve"> у </w:t>
      </w:r>
      <w:r w:rsidR="007A338B" w:rsidRPr="00202706">
        <w:rPr>
          <w:rFonts w:ascii="Times New Roman" w:hAnsi="Times New Roman" w:cs="Times New Roman"/>
          <w:sz w:val="24"/>
          <w:szCs w:val="24"/>
        </w:rPr>
        <w:t xml:space="preserve">наукових </w:t>
      </w:r>
      <w:r w:rsidRPr="00202706">
        <w:rPr>
          <w:rFonts w:ascii="Times New Roman" w:hAnsi="Times New Roman" w:cs="Times New Roman"/>
          <w:sz w:val="24"/>
          <w:szCs w:val="24"/>
        </w:rPr>
        <w:t xml:space="preserve">фахових виданнях України, редакція журналу пропонує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оновлені вимоги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що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до оформлення наукових статей,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які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подаються</w:t>
      </w:r>
      <w:r w:rsidR="00952B0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для опублікування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4ED6FFF" w14:textId="77777777" w:rsidR="00043180" w:rsidRPr="00202706" w:rsidRDefault="00043180" w:rsidP="00202706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</w:rPr>
        <w:t xml:space="preserve">ВИМОГИ ЩОДО НАПИСАННЯ СТАТЕЙ </w:t>
      </w:r>
    </w:p>
    <w:p w14:paraId="23EE4E3C" w14:textId="691BA9AC" w:rsidR="009562AF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Стаття повинна відповідати тематиці журналу </w:t>
      </w:r>
      <w:r w:rsidR="007A338B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та сучасним науковим тенденціям</w:t>
      </w:r>
      <w:r w:rsidR="00395DC5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галузі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081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Прав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104249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Основними критеріями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опублікування статті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є її узгодженість з реальними потребами розвитку юридичної науки і практики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(містити новизну)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, а також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ауковий стиль викладу (точність, логічність, лаконічність, зрозумілість,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послідовність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E0A30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обґ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рунтованість,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цілісність, завершеність)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викладу </w:t>
      </w:r>
      <w:r w:rsidR="009562A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матеріалу та його високий науковий рівень.</w:t>
      </w:r>
    </w:p>
    <w:p w14:paraId="36EDD176" w14:textId="77777777" w:rsidR="001C6933" w:rsidRPr="00202706" w:rsidRDefault="00043180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Відповідальність за достовірність викладеного матеріалу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та до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трим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ання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національного </w:t>
      </w:r>
      <w:r w:rsidR="00C4379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законодавства про авторські та суміжні права несуть автори статей.</w:t>
      </w:r>
    </w:p>
    <w:p w14:paraId="083C25A9" w14:textId="0742E35C" w:rsidR="00C4379F" w:rsidRPr="00202706" w:rsidRDefault="001C6933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Вимогою до авторів журналу та їх наукових праць, що пропонуються до публікації в журналі, є дотримання стандартів </w:t>
      </w:r>
      <w:r w:rsidRPr="002027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академічної доброчесності</w:t>
      </w:r>
      <w:r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передусім відсутність у цих працях ознак академічного плагіату. 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Усі статті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, подані до друку,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проходять перевірку 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наявність запозичених частин тексту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(плагіат) 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за допомогою</w:t>
      </w:r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онлайн-сервіс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у</w:t>
      </w:r>
      <w:proofErr w:type="spellEnd"/>
      <w:r w:rsidR="00861977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пошуку плагіату</w:t>
      </w:r>
      <w:r w:rsidR="00DC730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AC" w:rsidRPr="0020270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UNICHEK</w:t>
      </w:r>
      <w:r w:rsidR="00F725AC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741" w:rsidRPr="00202706">
        <w:rPr>
          <w:rFonts w:ascii="Times New Roman" w:hAnsi="Times New Roman" w:cs="Times New Roman"/>
          <w:sz w:val="24"/>
          <w:szCs w:val="24"/>
        </w:rPr>
        <w:t>Оригінальність кожної статті має становити не менше 80 %.</w:t>
      </w:r>
    </w:p>
    <w:p w14:paraId="494F11DF" w14:textId="00EC90FB" w:rsidR="001C6933" w:rsidRPr="00202706" w:rsidRDefault="001C6933" w:rsidP="002027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i/>
          <w:sz w:val="24"/>
          <w:szCs w:val="24"/>
        </w:rPr>
        <w:t>Політика рецензування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202706">
        <w:rPr>
          <w:rFonts w:ascii="Times New Roman" w:hAnsi="Times New Roman" w:cs="Times New Roman"/>
          <w:sz w:val="24"/>
          <w:szCs w:val="24"/>
        </w:rPr>
        <w:t xml:space="preserve">Статті проходять подвійне сліпе рецензування: рецензенти не знають хто є автором, автори не знають, хто є рецензентами. </w:t>
      </w:r>
      <w:r w:rsidR="000B43BF" w:rsidRPr="00202706">
        <w:rPr>
          <w:rFonts w:ascii="Times New Roman" w:hAnsi="Times New Roman" w:cs="Times New Roman"/>
          <w:sz w:val="24"/>
          <w:szCs w:val="24"/>
        </w:rPr>
        <w:t>Редколегія</w:t>
      </w:r>
      <w:r w:rsidRPr="00202706">
        <w:rPr>
          <w:rFonts w:ascii="Times New Roman" w:hAnsi="Times New Roman" w:cs="Times New Roman"/>
          <w:sz w:val="24"/>
          <w:szCs w:val="24"/>
        </w:rPr>
        <w:t xml:space="preserve"> обирає для кожного матеріалу двох рецензентів. До рецензування можуть залучатись як члени редко</w:t>
      </w:r>
      <w:r w:rsidR="000B43BF" w:rsidRPr="00202706">
        <w:rPr>
          <w:rFonts w:ascii="Times New Roman" w:hAnsi="Times New Roman" w:cs="Times New Roman"/>
          <w:sz w:val="24"/>
          <w:szCs w:val="24"/>
        </w:rPr>
        <w:t xml:space="preserve">легії, так і незалежні експерти, </w:t>
      </w:r>
      <w:r w:rsidR="000B43BF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які є фахівцями у відповідній галузі права та володіють достатніми професійними знаннями й досвідом роботи в межах конкретного наукового напрямку. Редакція зберігає анонімність авторів і рецензентів. </w:t>
      </w:r>
      <w:r w:rsidR="000B43BF" w:rsidRPr="00202706">
        <w:rPr>
          <w:rFonts w:ascii="Times New Roman" w:hAnsi="Times New Roman" w:cs="Times New Roman"/>
          <w:sz w:val="24"/>
          <w:szCs w:val="24"/>
          <w:shd w:val="clear" w:color="auto" w:fill="FFFFFF"/>
        </w:rPr>
        <w:t>Стаття може бути повернута для доопрацювання на етапі редакційного розгляду та/чи після рецензування. Остаточне рішення про публікацію статті приймає редакційна колегія після отримання рецензій та, у разі необхідності, доопрацьованого варіанту статті. Про рішення щодо публікації статті автору повідомляють електронною поштою.  </w:t>
      </w:r>
    </w:p>
    <w:p w14:paraId="251B1A31" w14:textId="2A794368" w:rsidR="00727FF7" w:rsidRPr="00202706" w:rsidRDefault="000C6CCA" w:rsidP="002027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Остаточне рішення щодо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публікації 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представлених матеріалів ухвалює редакційна колегія </w:t>
      </w:r>
      <w:r w:rsidR="00B833C8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журналу</w:t>
      </w: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CB7C04"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Редакційна колегія залишає за собою право на внесення незначних літературних коректив у запропонований текст і його скорочення зі збереженням авторського стилю.</w:t>
      </w:r>
    </w:p>
    <w:p w14:paraId="7DA9231F" w14:textId="07552DD2" w:rsidR="0000137D" w:rsidRPr="00202706" w:rsidRDefault="0000137D" w:rsidP="00202706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  <w:u w:val="single"/>
        </w:rPr>
        <w:t>До редколегії журналу потрібно подати</w:t>
      </w:r>
    </w:p>
    <w:p w14:paraId="75EDB037" w14:textId="77777777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5"/>
          <w:color w:val="auto"/>
          <w:u w:val="none"/>
        </w:rPr>
      </w:pPr>
      <w:r w:rsidRPr="00202706">
        <w:t xml:space="preserve">Електронні версії рукописів статей з дотриманням технічних вимог повинні бути подані у редколегію Вісника в електронній формі та надіслані на електронну адресу: </w:t>
      </w:r>
      <w:hyperlink r:id="rId7" w:history="1">
        <w:r w:rsidRPr="00202706">
          <w:rPr>
            <w:rStyle w:val="a5"/>
            <w:color w:val="auto"/>
            <w:lang w:val="en-US"/>
          </w:rPr>
          <w:t>law</w:t>
        </w:r>
        <w:r w:rsidRPr="00202706">
          <w:rPr>
            <w:rStyle w:val="a5"/>
            <w:color w:val="auto"/>
          </w:rPr>
          <w:t>.</w:t>
        </w:r>
        <w:r w:rsidRPr="00202706">
          <w:rPr>
            <w:rStyle w:val="a5"/>
            <w:color w:val="auto"/>
            <w:lang w:val="en-US"/>
          </w:rPr>
          <w:t>nulp</w:t>
        </w:r>
        <w:r w:rsidRPr="00202706">
          <w:rPr>
            <w:rStyle w:val="a5"/>
            <w:color w:val="auto"/>
          </w:rPr>
          <w:t>@</w:t>
        </w:r>
        <w:r w:rsidRPr="00202706">
          <w:rPr>
            <w:rStyle w:val="a5"/>
            <w:color w:val="auto"/>
            <w:lang w:val="en-US"/>
          </w:rPr>
          <w:t>gmail</w:t>
        </w:r>
        <w:r w:rsidRPr="00202706">
          <w:rPr>
            <w:rStyle w:val="a5"/>
            <w:color w:val="auto"/>
          </w:rPr>
          <w:t>.</w:t>
        </w:r>
        <w:r w:rsidRPr="00202706">
          <w:rPr>
            <w:rStyle w:val="a5"/>
            <w:color w:val="auto"/>
            <w:lang w:val="en-US"/>
          </w:rPr>
          <w:t>com</w:t>
        </w:r>
      </w:hyperlink>
      <w:r w:rsidRPr="00202706">
        <w:rPr>
          <w:rStyle w:val="a5"/>
          <w:color w:val="auto"/>
        </w:rPr>
        <w:t>.</w:t>
      </w:r>
    </w:p>
    <w:p w14:paraId="08E59D82" w14:textId="77777777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 w:rsidRPr="00202706">
        <w:t>Відомості про автора українською та/або англійською мовою: прізвище, ім’я по батькові; науковий ступінь, вчене звання, посада, місце роботи, ЗВО, місто, країна, номер телефону та адреса для отримання примірника.</w:t>
      </w:r>
    </w:p>
    <w:p w14:paraId="29ABBCB0" w14:textId="0282B8B2" w:rsidR="0000137D" w:rsidRPr="00202706" w:rsidRDefault="0000137D" w:rsidP="0020270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 w:rsidRPr="00202706">
        <w:t xml:space="preserve">Аспіранти подають рецензією наукового керівника (доктора / кандидата наук). </w:t>
      </w:r>
    </w:p>
    <w:p w14:paraId="62C10E37" w14:textId="4415482C" w:rsidR="006E20A6" w:rsidRPr="00202706" w:rsidRDefault="006E20A6" w:rsidP="0020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E94B0" w14:textId="4A1387FE" w:rsidR="000B43BF" w:rsidRPr="00202706" w:rsidRDefault="000B43BF" w:rsidP="00202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706">
        <w:rPr>
          <w:rFonts w:ascii="Times New Roman" w:hAnsi="Times New Roman" w:cs="Times New Roman"/>
          <w:b/>
          <w:sz w:val="24"/>
          <w:szCs w:val="24"/>
        </w:rPr>
        <w:t xml:space="preserve">Видається коштом університету. </w:t>
      </w:r>
    </w:p>
    <w:p w14:paraId="11011E09" w14:textId="3D3522A5" w:rsidR="000B43BF" w:rsidRPr="00202706" w:rsidRDefault="000B43BF" w:rsidP="00202706">
      <w:pPr>
        <w:pStyle w:val="a3"/>
        <w:spacing w:before="0" w:beforeAutospacing="0" w:after="0" w:afterAutospacing="0"/>
        <w:rPr>
          <w:rStyle w:val="a4"/>
          <w:i/>
          <w:u w:val="single"/>
        </w:rPr>
      </w:pPr>
    </w:p>
    <w:p w14:paraId="2BE51CDF" w14:textId="77777777" w:rsidR="000B43BF" w:rsidRDefault="000B43BF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4545CE6F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220D432E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71D700CB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604657B7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059FFDF2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</w:p>
    <w:p w14:paraId="65DDE70E" w14:textId="77777777" w:rsidR="004F3403" w:rsidRDefault="004F3403" w:rsidP="00D076A3">
      <w:pPr>
        <w:pStyle w:val="a3"/>
        <w:spacing w:before="0" w:beforeAutospacing="0" w:after="0" w:afterAutospacing="0"/>
        <w:jc w:val="center"/>
        <w:rPr>
          <w:rStyle w:val="a4"/>
          <w:i/>
          <w:sz w:val="22"/>
          <w:szCs w:val="22"/>
          <w:u w:val="single"/>
        </w:rPr>
      </w:pPr>
      <w:bookmarkStart w:id="0" w:name="_GoBack"/>
      <w:bookmarkEnd w:id="0"/>
    </w:p>
    <w:p w14:paraId="5E4F7413" w14:textId="0E829EDD" w:rsidR="006E20A6" w:rsidRPr="00202706" w:rsidRDefault="006E20A6" w:rsidP="00D076A3">
      <w:pPr>
        <w:pStyle w:val="a3"/>
        <w:spacing w:before="0" w:beforeAutospacing="0" w:after="0" w:afterAutospacing="0"/>
        <w:jc w:val="center"/>
        <w:rPr>
          <w:rStyle w:val="a4"/>
          <w:i/>
          <w:u w:val="single"/>
        </w:rPr>
      </w:pPr>
      <w:r w:rsidRPr="00202706">
        <w:rPr>
          <w:rStyle w:val="a4"/>
          <w:i/>
          <w:u w:val="single"/>
        </w:rPr>
        <w:lastRenderedPageBreak/>
        <w:t>ТЕХНІЧНІ ВИМОГИ ДО ОФОРМЛЕННЯ і ПОДАННЯ СТАТТІ:</w:t>
      </w:r>
    </w:p>
    <w:p w14:paraId="2924DD7D" w14:textId="77777777" w:rsidR="006E20A6" w:rsidRPr="00202706" w:rsidRDefault="006E20A6" w:rsidP="00D076A3">
      <w:pPr>
        <w:pStyle w:val="a3"/>
        <w:spacing w:before="0" w:beforeAutospacing="0" w:after="0" w:afterAutospacing="0"/>
        <w:jc w:val="both"/>
        <w:rPr>
          <w:rStyle w:val="a4"/>
          <w:b w:val="0"/>
          <w:i/>
          <w:u w:val="single"/>
        </w:rPr>
      </w:pPr>
    </w:p>
    <w:p w14:paraId="70359681" w14:textId="77777777" w:rsidR="00B935D5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>Мова публ</w:t>
      </w:r>
      <w:r w:rsidR="00B935D5" w:rsidRPr="00202706">
        <w:t>ікації - українська, англійська</w:t>
      </w:r>
      <w:r w:rsidR="00B935D5" w:rsidRPr="00202706">
        <w:rPr>
          <w:lang w:val="en-US"/>
        </w:rPr>
        <w:t>.</w:t>
      </w:r>
    </w:p>
    <w:p w14:paraId="0651BD0F" w14:textId="01174AE9" w:rsidR="006E20A6" w:rsidRPr="00202706" w:rsidRDefault="00A27761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Студенти можуть публікувати свої наукові праці виключно з науковим керівником. </w:t>
      </w:r>
      <w:r w:rsidR="006E20A6" w:rsidRPr="00202706">
        <w:t xml:space="preserve"> </w:t>
      </w:r>
    </w:p>
    <w:p w14:paraId="55A4C1B8" w14:textId="6A42AD61" w:rsidR="006A5E58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Тексти статей </w:t>
      </w:r>
      <w:r w:rsidR="006A5E58" w:rsidRPr="00202706">
        <w:t xml:space="preserve">повинні бути </w:t>
      </w:r>
      <w:r w:rsidRPr="00202706">
        <w:t>набра</w:t>
      </w:r>
      <w:r w:rsidR="006A5E58" w:rsidRPr="00202706">
        <w:t>ні</w:t>
      </w:r>
      <w:r w:rsidRPr="00202706">
        <w:t xml:space="preserve"> у текстовому редакторі </w:t>
      </w:r>
      <w:r w:rsidRPr="00202706">
        <w:rPr>
          <w:rStyle w:val="a6"/>
        </w:rPr>
        <w:t>Microsoft Word</w:t>
      </w:r>
      <w:r w:rsidRPr="00202706">
        <w:t>, відповідно до таких вимог:</w:t>
      </w:r>
    </w:p>
    <w:p w14:paraId="2A8ED1CF" w14:textId="77777777" w:rsidR="00AE2E85" w:rsidRPr="00202706" w:rsidRDefault="006E20A6" w:rsidP="00D076A3">
      <w:pPr>
        <w:pStyle w:val="a3"/>
        <w:spacing w:before="0" w:beforeAutospacing="0" w:after="0" w:afterAutospacing="0"/>
        <w:jc w:val="both"/>
      </w:pPr>
      <w:r w:rsidRPr="00202706">
        <w:t>Розмір сторінки: А4 (180x297 мм).</w:t>
      </w:r>
    </w:p>
    <w:p w14:paraId="08CEA838" w14:textId="72FB49C6" w:rsidR="006E20A6" w:rsidRPr="00202706" w:rsidRDefault="006E20A6" w:rsidP="00D076A3">
      <w:pPr>
        <w:pStyle w:val="a3"/>
        <w:spacing w:before="0" w:beforeAutospacing="0" w:after="0" w:afterAutospacing="0"/>
        <w:jc w:val="both"/>
      </w:pPr>
      <w:r w:rsidRPr="00202706">
        <w:t xml:space="preserve">Відступи: </w:t>
      </w:r>
      <w:r w:rsidR="002D5581" w:rsidRPr="00202706">
        <w:t>внутрішнє – 1,8</w:t>
      </w:r>
      <w:r w:rsidRPr="00202706">
        <w:t xml:space="preserve"> см, </w:t>
      </w:r>
      <w:proofErr w:type="spellStart"/>
      <w:r w:rsidR="002D5581" w:rsidRPr="00202706">
        <w:t>зовнішнє–</w:t>
      </w:r>
      <w:proofErr w:type="spellEnd"/>
      <w:r w:rsidR="002D5581" w:rsidRPr="00202706">
        <w:t xml:space="preserve"> 2,5</w:t>
      </w:r>
      <w:r w:rsidRPr="00202706">
        <w:t xml:space="preserve"> см, зверху – 2 см, знизу – 2,7 см (поля дзеркальні)</w:t>
      </w:r>
    </w:p>
    <w:p w14:paraId="7B180F8F" w14:textId="0F1B4B4A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Основний текст: гарнітура </w:t>
      </w:r>
      <w:proofErr w:type="spellStart"/>
      <w:r w:rsidRPr="00202706">
        <w:rPr>
          <w:rStyle w:val="a6"/>
          <w:i w:val="0"/>
          <w:iCs w:val="0"/>
        </w:rPr>
        <w:t>Times</w:t>
      </w:r>
      <w:proofErr w:type="spellEnd"/>
      <w:r w:rsidRPr="00202706">
        <w:rPr>
          <w:rStyle w:val="a6"/>
          <w:i w:val="0"/>
          <w:iCs w:val="0"/>
        </w:rPr>
        <w:t xml:space="preserve"> </w:t>
      </w:r>
      <w:proofErr w:type="spellStart"/>
      <w:r w:rsidRPr="00202706">
        <w:rPr>
          <w:rStyle w:val="a6"/>
          <w:i w:val="0"/>
          <w:iCs w:val="0"/>
        </w:rPr>
        <w:t>New</w:t>
      </w:r>
      <w:proofErr w:type="spellEnd"/>
      <w:r w:rsidRPr="00202706">
        <w:rPr>
          <w:rStyle w:val="a6"/>
          <w:i w:val="0"/>
          <w:iCs w:val="0"/>
        </w:rPr>
        <w:t xml:space="preserve"> </w:t>
      </w:r>
      <w:proofErr w:type="spellStart"/>
      <w:r w:rsidRPr="00202706">
        <w:rPr>
          <w:rStyle w:val="a6"/>
          <w:i w:val="0"/>
          <w:iCs w:val="0"/>
        </w:rPr>
        <w:t>Roman</w:t>
      </w:r>
      <w:proofErr w:type="spellEnd"/>
      <w:r w:rsidRPr="00202706">
        <w:t>, шрифт – кегль 11. Міжрядковий інтервал – 1.</w:t>
      </w:r>
      <w:r w:rsidR="002D5581" w:rsidRPr="00202706">
        <w:t xml:space="preserve"> Відступ – 1 см.</w:t>
      </w:r>
    </w:p>
    <w:p w14:paraId="58F0029C" w14:textId="09EC3A50" w:rsidR="00167DFE" w:rsidRPr="00202706" w:rsidRDefault="007A1995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Обсяг </w:t>
      </w:r>
      <w:r w:rsidR="00794A9B" w:rsidRPr="00202706">
        <w:t xml:space="preserve">наукової </w:t>
      </w:r>
      <w:r w:rsidRPr="00202706">
        <w:t>статті</w:t>
      </w:r>
      <w:r w:rsidR="00794A9B" w:rsidRPr="00202706">
        <w:t xml:space="preserve"> разом із анотаціями</w:t>
      </w:r>
      <w:r w:rsidR="006A5E58" w:rsidRPr="00202706">
        <w:t xml:space="preserve"> українською та англійською мовами і</w:t>
      </w:r>
      <w:r w:rsidR="00794A9B" w:rsidRPr="00202706">
        <w:t xml:space="preserve"> списком використаних джерел повинен становити</w:t>
      </w:r>
      <w:r w:rsidRPr="00202706">
        <w:t xml:space="preserve"> 7</w:t>
      </w:r>
      <w:r w:rsidR="00202706" w:rsidRPr="00202706">
        <w:t>-12</w:t>
      </w:r>
      <w:r w:rsidR="00167DFE" w:rsidRPr="00202706">
        <w:t xml:space="preserve"> сторінок</w:t>
      </w:r>
      <w:r w:rsidR="00AB7160" w:rsidRPr="00202706">
        <w:t>)</w:t>
      </w:r>
      <w:r w:rsidR="00167DFE" w:rsidRPr="00202706">
        <w:t xml:space="preserve"> </w:t>
      </w:r>
      <w:r w:rsidR="00202706" w:rsidRPr="00202706">
        <w:t>або</w:t>
      </w:r>
      <w:r w:rsidR="00634BC8" w:rsidRPr="00202706">
        <w:t xml:space="preserve"> </w:t>
      </w:r>
      <w:r w:rsidR="00202706" w:rsidRPr="00202706">
        <w:t>20</w:t>
      </w:r>
      <w:r w:rsidR="00794A9B" w:rsidRPr="00202706">
        <w:t> 000 -</w:t>
      </w:r>
      <w:r w:rsidR="00202706" w:rsidRPr="00202706">
        <w:t xml:space="preserve"> 3</w:t>
      </w:r>
      <w:r w:rsidR="00634BC8" w:rsidRPr="00202706">
        <w:t>0 000 си</w:t>
      </w:r>
      <w:r w:rsidR="00794A9B" w:rsidRPr="00202706">
        <w:t>м</w:t>
      </w:r>
      <w:r w:rsidR="00634BC8" w:rsidRPr="00202706">
        <w:t>волів (з просвітами)</w:t>
      </w:r>
      <w:r w:rsidR="00794A9B" w:rsidRPr="00202706">
        <w:t>.</w:t>
      </w:r>
    </w:p>
    <w:p w14:paraId="60DE4554" w14:textId="1B805599" w:rsidR="008421CE" w:rsidRPr="00202706" w:rsidRDefault="0043401E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Бажано подавати одноособові статті. Можна з кимось одним у співавторстві. Як виключення, може бути одна стаття, де </w:t>
      </w:r>
      <w:r w:rsidR="008421CE" w:rsidRPr="00202706">
        <w:t>3 співавторів.</w:t>
      </w:r>
      <w:r w:rsidRPr="00202706">
        <w:t xml:space="preserve"> </w:t>
      </w:r>
    </w:p>
    <w:p w14:paraId="456BF822" w14:textId="459ECEA3" w:rsidR="008421CE" w:rsidRPr="00202706" w:rsidRDefault="008421CE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В одному номері може бути подана одна одноосібна </w:t>
      </w:r>
      <w:r w:rsidR="00634BC8" w:rsidRPr="00202706">
        <w:t xml:space="preserve">стаття </w:t>
      </w:r>
      <w:r w:rsidRPr="00202706">
        <w:t xml:space="preserve">і одна у співавторстві. </w:t>
      </w:r>
    </w:p>
    <w:p w14:paraId="6519C906" w14:textId="786A28AA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rPr>
          <w:b/>
        </w:rPr>
        <w:t>НАЗВА СТАТТІ</w:t>
      </w:r>
      <w:r w:rsidRPr="00202706">
        <w:t xml:space="preserve"> – назва статті повинна бути </w:t>
      </w:r>
      <w:r w:rsidR="00634BC8" w:rsidRPr="00202706">
        <w:t xml:space="preserve">стислою та інформативною, </w:t>
      </w:r>
      <w:r w:rsidRPr="00202706">
        <w:t xml:space="preserve">набрана великими літерами (кегль 14), </w:t>
      </w:r>
      <w:r w:rsidRPr="00202706">
        <w:rPr>
          <w:b/>
        </w:rPr>
        <w:t>п/ж</w:t>
      </w:r>
      <w:r w:rsidRPr="00202706">
        <w:t>,. За можливості, уникайте скорочень.</w:t>
      </w:r>
    </w:p>
    <w:p w14:paraId="2941D08F" w14:textId="665DB1EC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t xml:space="preserve">знак "©", </w:t>
      </w:r>
      <w:r w:rsidRPr="00202706">
        <w:rPr>
          <w:i/>
        </w:rPr>
        <w:t>прізвище, ініціали автора, співавторів, рік публікації (</w:t>
      </w:r>
      <w:r w:rsidRPr="00202706">
        <w:t xml:space="preserve">© </w:t>
      </w:r>
      <w:r w:rsidR="0010283D" w:rsidRPr="00202706">
        <w:rPr>
          <w:i/>
        </w:rPr>
        <w:t>Іванов І., 2024</w:t>
      </w:r>
      <w:r w:rsidRPr="00202706">
        <w:rPr>
          <w:i/>
        </w:rPr>
        <w:t>.).</w:t>
      </w:r>
    </w:p>
    <w:p w14:paraId="5CEACE92" w14:textId="7C28ACBF" w:rsidR="006E20A6" w:rsidRPr="00202706" w:rsidRDefault="006E20A6" w:rsidP="00D076A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02706">
        <w:rPr>
          <w:b/>
        </w:rPr>
        <w:t>анотації українською та англійською мовами (</w:t>
      </w:r>
      <w:r w:rsidR="00634BC8" w:rsidRPr="00202706">
        <w:rPr>
          <w:b/>
        </w:rPr>
        <w:t xml:space="preserve">сумарний </w:t>
      </w:r>
      <w:r w:rsidRPr="00202706">
        <w:rPr>
          <w:b/>
        </w:rPr>
        <w:t xml:space="preserve">обсяг усіх анотацій не менш як 1800 </w:t>
      </w:r>
      <w:r w:rsidR="0010283D" w:rsidRPr="00202706">
        <w:rPr>
          <w:b/>
        </w:rPr>
        <w:t>символів (з просвітами)</w:t>
      </w:r>
      <w:r w:rsidRPr="00202706">
        <w:t>. Анотація повинна бути структурованою, містити мету дослідження та застосовані методи, основні одержані висновки.</w:t>
      </w:r>
    </w:p>
    <w:p w14:paraId="3703A1F6" w14:textId="77777777" w:rsidR="006E20A6" w:rsidRPr="00202706" w:rsidRDefault="006E20A6" w:rsidP="00D076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sz w:val="24"/>
          <w:szCs w:val="24"/>
        </w:rPr>
        <w:t>У тексті статті посилання на використані джерела слід вказувати порядковим номером, виділеним двома квадратними дужками, згідно з переліком джерел (позиція цитованого видання у списку використаних джерел, сторінка, наприклад, [10, c. 16]).</w:t>
      </w:r>
    </w:p>
    <w:p w14:paraId="5D2CB99B" w14:textId="7C621AC4" w:rsidR="006E20A6" w:rsidRPr="00202706" w:rsidRDefault="006E20A6" w:rsidP="00D076A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="00794A9B" w:rsidRPr="00202706">
        <w:rPr>
          <w:rFonts w:ascii="Times New Roman" w:eastAsia="Times New Roman" w:hAnsi="Times New Roman" w:cs="Times New Roman"/>
          <w:sz w:val="24"/>
          <w:szCs w:val="24"/>
        </w:rPr>
        <w:t xml:space="preserve">використаних джерел 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>оформляється під назвою «</w:t>
      </w:r>
      <w:r w:rsidRPr="00202706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27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2706">
        <w:rPr>
          <w:rFonts w:ascii="Times New Roman" w:eastAsia="Times New Roman" w:hAnsi="Times New Roman" w:cs="Times New Roman"/>
          <w:sz w:val="24"/>
          <w:szCs w:val="24"/>
        </w:rPr>
        <w:t xml:space="preserve">(кегль 11). </w:t>
      </w:r>
      <w:r w:rsidRPr="0020270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202706">
        <w:rPr>
          <w:rFonts w:ascii="Times New Roman" w:hAnsi="Times New Roman" w:cs="Times New Roman"/>
          <w:sz w:val="24"/>
          <w:szCs w:val="24"/>
        </w:rPr>
        <w:t xml:space="preserve">необхідно оформляти відповідно до формату </w:t>
      </w:r>
      <w:r w:rsidRPr="00202706">
        <w:rPr>
          <w:rFonts w:ascii="Times New Roman" w:hAnsi="Times New Roman" w:cs="Times New Roman"/>
          <w:b/>
          <w:bCs/>
          <w:sz w:val="24"/>
          <w:szCs w:val="24"/>
        </w:rPr>
        <w:t xml:space="preserve">APA </w:t>
      </w:r>
      <w:proofErr w:type="spellStart"/>
      <w:r w:rsidRPr="00202706">
        <w:rPr>
          <w:rFonts w:ascii="Times New Roman" w:hAnsi="Times New Roman" w:cs="Times New Roman"/>
          <w:b/>
          <w:bCs/>
          <w:sz w:val="24"/>
          <w:szCs w:val="24"/>
        </w:rPr>
        <w:t>Style</w:t>
      </w:r>
      <w:proofErr w:type="spellEnd"/>
      <w:r w:rsidRPr="00202706">
        <w:rPr>
          <w:rFonts w:ascii="Times New Roman" w:hAnsi="Times New Roman" w:cs="Times New Roman"/>
          <w:sz w:val="24"/>
          <w:szCs w:val="24"/>
        </w:rPr>
        <w:t>.</w:t>
      </w:r>
      <w:r w:rsidR="00D076A3" w:rsidRPr="00202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706">
        <w:rPr>
          <w:rFonts w:ascii="Times New Roman" w:hAnsi="Times New Roman" w:cs="Times New Roman"/>
          <w:sz w:val="24"/>
          <w:szCs w:val="24"/>
        </w:rPr>
        <w:t xml:space="preserve">(зразки оформлення за цим форматом див. тут: https://en.wikipedia.org/wiki/APA_style, </w:t>
      </w:r>
      <w:hyperlink r:id="rId8" w:history="1">
        <w:r w:rsidRPr="00202706">
          <w:rPr>
            <w:rStyle w:val="a5"/>
            <w:rFonts w:ascii="Times New Roman" w:hAnsi="Times New Roman" w:cs="Times New Roman"/>
            <w:sz w:val="24"/>
            <w:szCs w:val="24"/>
          </w:rPr>
          <w:t>http://www.apastyle.org/</w:t>
        </w:r>
      </w:hyperlink>
      <w:r w:rsidRPr="0020270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4B438D" w14:textId="69CB8104" w:rsidR="006E20A6" w:rsidRDefault="006E20A6" w:rsidP="00D076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6">
        <w:rPr>
          <w:rFonts w:ascii="Times New Roman" w:hAnsi="Times New Roman" w:cs="Times New Roman"/>
          <w:sz w:val="24"/>
          <w:szCs w:val="24"/>
        </w:rPr>
        <w:t>Кожна позиція літератури починається з окремого рядка.</w:t>
      </w:r>
    </w:p>
    <w:p w14:paraId="3F216B57" w14:textId="0CED55B9" w:rsidR="00202706" w:rsidRPr="00202706" w:rsidRDefault="00202706" w:rsidP="00D076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Працівники НУ «Львівська політехніка» зазначають корпоративну електронну пошту.</w:t>
      </w:r>
    </w:p>
    <w:p w14:paraId="6DF0A578" w14:textId="77777777" w:rsidR="004557F3" w:rsidRPr="00202706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6A9B0" w14:textId="1D724103" w:rsidR="004557F3" w:rsidRPr="00202706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УВАГА! У </w:t>
      </w:r>
      <w:r w:rsidR="00AE2E85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ВИПАДКУ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НАЯВНОСТІ РИСУНКІВ</w:t>
      </w:r>
      <w:r w:rsidR="00794A9B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КАРТ </w:t>
      </w:r>
      <w:r w:rsidR="00794A9B" w:rsidRPr="0020270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та/чи таблиць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, НЕОБХІДНО, ДОДАТКОВО ЇХ НАД</w:t>
      </w:r>
      <w:r w:rsidR="00794A9B"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СЛАТИ ЩЕ Й У ФОРМАТІ </w:t>
      </w:r>
      <w:r w:rsidRPr="002027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EXCEL</w:t>
      </w:r>
    </w:p>
    <w:p w14:paraId="3FC08EEA" w14:textId="0EB567FB" w:rsidR="00697015" w:rsidRPr="00202706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9032D" w14:textId="489434CB" w:rsidR="00CB7C04" w:rsidRPr="00202706" w:rsidRDefault="00CB7C04" w:rsidP="00D076A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sz w:val="24"/>
          <w:szCs w:val="24"/>
        </w:rPr>
        <w:t xml:space="preserve">ПІДСТАВИ ДЛЯ ВІДМОВИ В </w:t>
      </w:r>
      <w:r w:rsidR="00202706">
        <w:rPr>
          <w:rStyle w:val="a4"/>
          <w:rFonts w:ascii="Times New Roman" w:hAnsi="Times New Roman" w:cs="Times New Roman"/>
          <w:sz w:val="24"/>
          <w:szCs w:val="24"/>
        </w:rPr>
        <w:t xml:space="preserve">ПУБЛІКАЦІЇ </w:t>
      </w:r>
      <w:r w:rsidRPr="00202706">
        <w:rPr>
          <w:rStyle w:val="a4"/>
          <w:rFonts w:ascii="Times New Roman" w:hAnsi="Times New Roman" w:cs="Times New Roman"/>
          <w:sz w:val="24"/>
          <w:szCs w:val="24"/>
        </w:rPr>
        <w:t>СТАТТІ</w:t>
      </w:r>
    </w:p>
    <w:p w14:paraId="2144B44A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Відсутність або недостатній виклад будь-якої складової метаданих поданого матеріалу.</w:t>
      </w:r>
    </w:p>
    <w:p w14:paraId="0DAB828C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Відсутність або неправильне форматування  списку використаних джерел (бібліографії, </w:t>
      </w:r>
      <w:proofErr w:type="spellStart"/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references</w:t>
      </w:r>
      <w:proofErr w:type="spellEnd"/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</w:p>
    <w:p w14:paraId="73394FA6" w14:textId="77777777" w:rsidR="00202706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Виявлення у статті плагіату. Оригінальність має бути не менше 80%. </w:t>
      </w:r>
    </w:p>
    <w:p w14:paraId="0AC26C5E" w14:textId="1467F547" w:rsidR="00CB7C04" w:rsidRPr="00202706" w:rsidRDefault="00CB7C04" w:rsidP="002027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</w:rPr>
      </w:pPr>
      <w:r w:rsidRPr="00202706">
        <w:rPr>
          <w:rStyle w:val="a4"/>
          <w:rFonts w:ascii="Times New Roman" w:hAnsi="Times New Roman" w:cs="Times New Roman"/>
          <w:b w:val="0"/>
          <w:sz w:val="24"/>
          <w:szCs w:val="24"/>
        </w:rPr>
        <w:t>Невідповідність тематиці журналу (випуску) та низька якість наукового контент</w:t>
      </w:r>
      <w:r w:rsidRPr="00202706">
        <w:rPr>
          <w:rStyle w:val="a4"/>
          <w:rFonts w:ascii="Times New Roman" w:hAnsi="Times New Roman" w:cs="Times New Roman"/>
          <w:b w:val="0"/>
        </w:rPr>
        <w:t xml:space="preserve">у. </w:t>
      </w:r>
    </w:p>
    <w:p w14:paraId="7C0F4054" w14:textId="69FE90CC" w:rsidR="008712E0" w:rsidRPr="00617171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br w:type="column"/>
      </w:r>
      <w:r w:rsidR="00964F8D" w:rsidRPr="00617171">
        <w:rPr>
          <w:rFonts w:ascii="Times New Roman" w:eastAsia="Times New Roman" w:hAnsi="Times New Roman" w:cs="Times New Roman"/>
          <w:b/>
        </w:rPr>
        <w:lastRenderedPageBreak/>
        <w:t>ЗРАЗОК</w:t>
      </w:r>
      <w:r w:rsidR="00E40A53" w:rsidRPr="0061717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40A53" w:rsidRPr="00617171">
        <w:rPr>
          <w:rFonts w:ascii="Times New Roman" w:eastAsia="Times New Roman" w:hAnsi="Times New Roman" w:cs="Times New Roman"/>
          <w:b/>
        </w:rPr>
        <w:t>ОФОРМЛЕННЯ СТАТТІ</w:t>
      </w:r>
    </w:p>
    <w:p w14:paraId="5ADA9C5D" w14:textId="77777777" w:rsidR="00AE2E85" w:rsidRPr="00617171" w:rsidRDefault="00AE2E85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6BF059CC" w14:textId="4334C79D" w:rsidR="007B7CAD" w:rsidRPr="00617171" w:rsidRDefault="00E40A53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УДК 340</w:t>
      </w:r>
    </w:p>
    <w:p w14:paraId="7EB1C60A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0507733C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Cs/>
        </w:rPr>
      </w:pPr>
      <w:r w:rsidRPr="00617171">
        <w:rPr>
          <w:rFonts w:ascii="Times New Roman" w:eastAsia="Times New Roman" w:hAnsi="Times New Roman" w:cs="Times New Roman"/>
          <w:b/>
          <w:iCs/>
        </w:rPr>
        <w:t xml:space="preserve">Ірина </w:t>
      </w:r>
      <w:proofErr w:type="spellStart"/>
      <w:r w:rsidRPr="00617171">
        <w:rPr>
          <w:rFonts w:ascii="Times New Roman" w:eastAsia="Times New Roman" w:hAnsi="Times New Roman" w:cs="Times New Roman"/>
          <w:b/>
          <w:iCs/>
        </w:rPr>
        <w:t>Жаровська</w:t>
      </w:r>
      <w:proofErr w:type="spellEnd"/>
      <w:r w:rsidRPr="00617171">
        <w:rPr>
          <w:rFonts w:ascii="Times New Roman" w:eastAsia="Times New Roman" w:hAnsi="Times New Roman" w:cs="Times New Roman"/>
          <w:b/>
          <w:iCs/>
        </w:rPr>
        <w:t xml:space="preserve"> </w:t>
      </w:r>
    </w:p>
    <w:p w14:paraId="09DC732E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Національний університет «Львівська політехніка»,</w:t>
      </w:r>
    </w:p>
    <w:p w14:paraId="693B6FE5" w14:textId="1379F803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професор кафедри теорії права та конституціоналізму</w:t>
      </w:r>
    </w:p>
    <w:p w14:paraId="28408945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Навчально-наукового інституту права,</w:t>
      </w:r>
    </w:p>
    <w:p w14:paraId="4EDEF72E" w14:textId="701C2F6A" w:rsidR="007B7CAD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 xml:space="preserve"> психології та інноваційно</w:t>
      </w:r>
      <w:r w:rsidR="00E40A53" w:rsidRPr="00617171">
        <w:rPr>
          <w:rFonts w:ascii="Times New Roman" w:eastAsia="Times New Roman" w:hAnsi="Times New Roman" w:cs="Times New Roman"/>
          <w:iCs/>
        </w:rPr>
        <w:t xml:space="preserve">ї </w:t>
      </w:r>
      <w:r w:rsidRPr="00617171">
        <w:rPr>
          <w:rFonts w:ascii="Times New Roman" w:eastAsia="Times New Roman" w:hAnsi="Times New Roman" w:cs="Times New Roman"/>
          <w:iCs/>
        </w:rPr>
        <w:t>освіти</w:t>
      </w:r>
      <w:r w:rsidR="006D6737">
        <w:rPr>
          <w:rFonts w:ascii="Times New Roman" w:eastAsia="Times New Roman" w:hAnsi="Times New Roman" w:cs="Times New Roman"/>
          <w:iCs/>
        </w:rPr>
        <w:t xml:space="preserve">, </w:t>
      </w:r>
    </w:p>
    <w:p w14:paraId="0453DD36" w14:textId="11119580" w:rsidR="006D6737" w:rsidRPr="00617171" w:rsidRDefault="006D6737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proofErr w:type="spellStart"/>
      <w:r>
        <w:rPr>
          <w:rFonts w:ascii="Times New Roman" w:eastAsia="Times New Roman" w:hAnsi="Times New Roman" w:cs="Times New Roman"/>
          <w:iCs/>
        </w:rPr>
        <w:t>д.ю.н</w:t>
      </w:r>
      <w:proofErr w:type="spellEnd"/>
      <w:r>
        <w:rPr>
          <w:rFonts w:ascii="Times New Roman" w:eastAsia="Times New Roman" w:hAnsi="Times New Roman" w:cs="Times New Roman"/>
          <w:iCs/>
        </w:rPr>
        <w:t>., професор</w:t>
      </w:r>
    </w:p>
    <w:p w14:paraId="5ABD74C1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</w:rPr>
        <w:t>iryna.m.zharovska@lpnu.ua</w:t>
      </w:r>
      <w:hyperlink r:id="rId9" w:history="1"/>
    </w:p>
    <w:p w14:paraId="2667AB41" w14:textId="3A642A2A" w:rsidR="008712E0" w:rsidRPr="006D6737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ru-RU"/>
        </w:rPr>
      </w:pPr>
      <w:r w:rsidRPr="00617171">
        <w:rPr>
          <w:rStyle w:val="FontStyle16"/>
          <w:rFonts w:ascii="Times New Roman" w:hAnsi="Times New Roman" w:cs="Times New Roman"/>
          <w:lang w:val="en-US"/>
        </w:rPr>
        <w:t>ORCID</w:t>
      </w:r>
      <w:r w:rsidRPr="006D6737">
        <w:rPr>
          <w:rStyle w:val="FontStyle16"/>
          <w:rFonts w:ascii="Times New Roman" w:hAnsi="Times New Roman" w:cs="Times New Roman"/>
          <w:lang w:val="ru-RU"/>
        </w:rPr>
        <w:t xml:space="preserve">: </w:t>
      </w:r>
      <w:r w:rsidRPr="006D6737">
        <w:rPr>
          <w:rFonts w:ascii="Times New Roman" w:eastAsia="Times New Roman" w:hAnsi="Times New Roman" w:cs="Times New Roman"/>
          <w:lang w:val="ru-RU"/>
        </w:rPr>
        <w:t>0000-0003-3821-8120</w:t>
      </w:r>
    </w:p>
    <w:p w14:paraId="1AF9B661" w14:textId="78D66E31" w:rsidR="007B7CAD" w:rsidRPr="00617171" w:rsidRDefault="007B7CA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6E37D7" w14:textId="77777777" w:rsidR="00794A9B" w:rsidRPr="00617171" w:rsidRDefault="00794A9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4E4E87" w14:textId="1D049068" w:rsidR="007B7CAD" w:rsidRPr="00617171" w:rsidRDefault="007B7CAD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НАЗВА СТАТТІ</w:t>
      </w:r>
    </w:p>
    <w:p w14:paraId="0ACFAB1C" w14:textId="44C8B1A3" w:rsidR="007B7CAD" w:rsidRPr="002D5581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D076A3">
        <w:rPr>
          <w:rFonts w:ascii="Times New Roman" w:eastAsia="Times New Roman" w:hAnsi="Times New Roman" w:cs="Times New Roman"/>
          <w:bCs/>
          <w:lang w:val="en-US"/>
        </w:rPr>
        <w:t>http</w:t>
      </w:r>
      <w:r w:rsidRPr="002D5581">
        <w:rPr>
          <w:rFonts w:ascii="Times New Roman" w:eastAsia="Times New Roman" w:hAnsi="Times New Roman" w:cs="Times New Roman"/>
          <w:bCs/>
          <w:lang w:val="ru-RU"/>
        </w:rPr>
        <w:t>://</w:t>
      </w:r>
      <w:proofErr w:type="spellStart"/>
      <w:r w:rsidRPr="00D076A3">
        <w:rPr>
          <w:rFonts w:ascii="Times New Roman" w:eastAsia="Times New Roman" w:hAnsi="Times New Roman" w:cs="Times New Roman"/>
          <w:bCs/>
          <w:lang w:val="en-US"/>
        </w:rPr>
        <w:t>doi</w:t>
      </w:r>
      <w:proofErr w:type="spellEnd"/>
      <w:r w:rsidRPr="002D5581">
        <w:rPr>
          <w:rFonts w:ascii="Times New Roman" w:eastAsia="Times New Roman" w:hAnsi="Times New Roman" w:cs="Times New Roman"/>
          <w:bCs/>
          <w:lang w:val="ru-RU"/>
        </w:rPr>
        <w:t>.</w:t>
      </w:r>
      <w:r w:rsidRPr="00D076A3">
        <w:rPr>
          <w:rFonts w:ascii="Times New Roman" w:eastAsia="Times New Roman" w:hAnsi="Times New Roman" w:cs="Times New Roman"/>
          <w:bCs/>
          <w:lang w:val="en-US"/>
        </w:rPr>
        <w:t>org</w:t>
      </w:r>
    </w:p>
    <w:p w14:paraId="3F325BC5" w14:textId="77777777" w:rsidR="00D076A3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</w:p>
    <w:p w14:paraId="3E2989DF" w14:textId="73E29B5D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617171">
        <w:rPr>
          <w:rFonts w:ascii="Times New Roman" w:eastAsia="Times New Roman" w:hAnsi="Times New Roman" w:cs="Times New Roman"/>
          <w:bCs/>
          <w:i/>
        </w:rPr>
        <w:t xml:space="preserve">© </w:t>
      </w:r>
      <w:proofErr w:type="spellStart"/>
      <w:r w:rsidRPr="00617171">
        <w:rPr>
          <w:rFonts w:ascii="Times New Roman" w:eastAsia="Times New Roman" w:hAnsi="Times New Roman" w:cs="Times New Roman"/>
          <w:bCs/>
          <w:i/>
        </w:rPr>
        <w:t>Жаровська</w:t>
      </w:r>
      <w:proofErr w:type="spellEnd"/>
      <w:r w:rsidR="00202706">
        <w:rPr>
          <w:rFonts w:ascii="Times New Roman" w:eastAsia="Times New Roman" w:hAnsi="Times New Roman" w:cs="Times New Roman"/>
          <w:bCs/>
          <w:i/>
        </w:rPr>
        <w:t xml:space="preserve"> І., 2024</w:t>
      </w:r>
    </w:p>
    <w:p w14:paraId="532499B5" w14:textId="560BE08B" w:rsidR="007B7CAD" w:rsidRPr="00617171" w:rsidRDefault="007B7CAD" w:rsidP="00D07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B2209F" w14:textId="35097D2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Анотація. </w:t>
      </w:r>
      <w:r w:rsidRPr="00617171">
        <w:rPr>
          <w:rFonts w:ascii="Times New Roman" w:eastAsia="Times New Roman" w:hAnsi="Times New Roman" w:cs="Times New Roman"/>
          <w:b/>
        </w:rPr>
        <w:t xml:space="preserve">Стаття присвячена… </w:t>
      </w:r>
      <w:r w:rsidR="000F24D8">
        <w:rPr>
          <w:rFonts w:ascii="Times New Roman" w:eastAsia="Times New Roman" w:hAnsi="Times New Roman" w:cs="Times New Roman"/>
          <w:b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</w:t>
      </w:r>
      <w:r w:rsidRPr="00617171">
        <w:rPr>
          <w:rFonts w:ascii="Times New Roman" w:eastAsia="Times New Roman" w:hAnsi="Times New Roman" w:cs="Times New Roman"/>
          <w:b/>
        </w:rPr>
        <w:t>)</w:t>
      </w:r>
    </w:p>
    <w:p w14:paraId="5E5F4A1D" w14:textId="452EBE5B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Ключові слова: права людини; бойові дії; 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Pr="00617171">
        <w:rPr>
          <w:rFonts w:ascii="Times New Roman" w:eastAsia="Times New Roman" w:hAnsi="Times New Roman" w:cs="Times New Roman"/>
          <w:b/>
          <w:bCs/>
        </w:rPr>
        <w:t>-</w:t>
      </w:r>
      <w:r w:rsidR="00202706">
        <w:rPr>
          <w:rFonts w:ascii="Times New Roman" w:eastAsia="Times New Roman" w:hAnsi="Times New Roman" w:cs="Times New Roman"/>
          <w:b/>
          <w:bCs/>
        </w:rPr>
        <w:t>10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</w:p>
    <w:p w14:paraId="6A4E16E6" w14:textId="50D16F4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0DA7D443" w14:textId="3A6E81FD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Постановка проблеми. </w:t>
      </w:r>
      <w:r w:rsidRPr="00617171">
        <w:rPr>
          <w:rFonts w:ascii="Times New Roman" w:eastAsia="Times New Roman" w:hAnsi="Times New Roman" w:cs="Times New Roman"/>
        </w:rPr>
        <w:t>Україна, як…</w:t>
      </w:r>
    </w:p>
    <w:p w14:paraId="072E4793" w14:textId="777777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3C7D89AC" w14:textId="5FA776A5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Аналіз дослідження проблеми. </w:t>
      </w:r>
      <w:r w:rsidRPr="00617171">
        <w:rPr>
          <w:rFonts w:ascii="Times New Roman" w:eastAsia="Times New Roman" w:hAnsi="Times New Roman" w:cs="Times New Roman"/>
        </w:rPr>
        <w:t>Сутнісні характеристики…</w:t>
      </w:r>
    </w:p>
    <w:p w14:paraId="367F942C" w14:textId="57643BF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B5D66B8" w14:textId="54F1FA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>Метою</w:t>
      </w:r>
      <w:r w:rsidRPr="00617171">
        <w:rPr>
          <w:rFonts w:ascii="Times New Roman" w:eastAsia="Times New Roman" w:hAnsi="Times New Roman" w:cs="Times New Roman"/>
          <w:b/>
        </w:rPr>
        <w:t xml:space="preserve"> статті</w:t>
      </w:r>
      <w:r w:rsidRPr="00617171">
        <w:rPr>
          <w:rFonts w:ascii="Times New Roman" w:eastAsia="Times New Roman" w:hAnsi="Times New Roman" w:cs="Times New Roman"/>
        </w:rPr>
        <w:t xml:space="preserve"> є дослідження…</w:t>
      </w:r>
    </w:p>
    <w:p w14:paraId="62227C1F" w14:textId="6000A9BF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47CE13A" w14:textId="2D49951B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</w:t>
      </w:r>
      <w:r w:rsidR="00050594">
        <w:rPr>
          <w:rFonts w:ascii="Times New Roman" w:eastAsia="Times New Roman" w:hAnsi="Times New Roman" w:cs="Times New Roman"/>
          <w:b/>
          <w:bCs/>
        </w:rPr>
        <w:t xml:space="preserve">клад основного матеріалу </w:t>
      </w:r>
    </w:p>
    <w:p w14:paraId="16BC40F3" w14:textId="4F146505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C745A3D" w14:textId="2F5175BA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Висновки.</w:t>
      </w:r>
    </w:p>
    <w:p w14:paraId="631E1A6A" w14:textId="14E8370B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DF3FD3E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СПИСОК ВИКОРИСТАНИХ ДЖЕРЕЛ</w:t>
      </w:r>
    </w:p>
    <w:p w14:paraId="3FA36CDE" w14:textId="0D764126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1. </w:t>
      </w:r>
      <w:proofErr w:type="spellStart"/>
      <w:r w:rsidRPr="00617171">
        <w:rPr>
          <w:rFonts w:ascii="Times New Roman" w:hAnsi="Times New Roman" w:cs="Times New Roman"/>
        </w:rPr>
        <w:t>Мацишина</w:t>
      </w:r>
      <w:proofErr w:type="spellEnd"/>
      <w:r w:rsidRPr="00617171">
        <w:rPr>
          <w:rFonts w:ascii="Times New Roman" w:hAnsi="Times New Roman" w:cs="Times New Roman"/>
        </w:rPr>
        <w:t xml:space="preserve"> І. В. (2021). Публічна релігія як боротьба за публічний простір. </w:t>
      </w:r>
      <w:r w:rsidRPr="00617171">
        <w:rPr>
          <w:rFonts w:ascii="Times New Roman" w:hAnsi="Times New Roman" w:cs="Times New Roman"/>
          <w:i/>
          <w:iCs/>
        </w:rPr>
        <w:t>Політичне життя.</w:t>
      </w:r>
      <w:r w:rsidRPr="00617171">
        <w:rPr>
          <w:rFonts w:ascii="Times New Roman" w:hAnsi="Times New Roman" w:cs="Times New Roman"/>
        </w:rPr>
        <w:t xml:space="preserve"> № 3. С. 69–76.</w:t>
      </w:r>
    </w:p>
    <w:p w14:paraId="7B944B20" w14:textId="5D41F55C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2. </w:t>
      </w:r>
      <w:proofErr w:type="spellStart"/>
      <w:r w:rsidRPr="00617171">
        <w:rPr>
          <w:rFonts w:ascii="Times New Roman" w:hAnsi="Times New Roman" w:cs="Times New Roman"/>
        </w:rPr>
        <w:t>Casanova</w:t>
      </w:r>
      <w:proofErr w:type="spellEnd"/>
      <w:r w:rsidRPr="00617171">
        <w:rPr>
          <w:rFonts w:ascii="Times New Roman" w:hAnsi="Times New Roman" w:cs="Times New Roman"/>
        </w:rPr>
        <w:t xml:space="preserve"> J. (2003) </w:t>
      </w:r>
      <w:proofErr w:type="spellStart"/>
      <w:r w:rsidRPr="00617171">
        <w:rPr>
          <w:rFonts w:ascii="Times New Roman" w:hAnsi="Times New Roman" w:cs="Times New Roman"/>
        </w:rPr>
        <w:t>What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Is</w:t>
      </w:r>
      <w:proofErr w:type="spellEnd"/>
      <w:r w:rsidRPr="00617171">
        <w:rPr>
          <w:rFonts w:ascii="Times New Roman" w:hAnsi="Times New Roman" w:cs="Times New Roman"/>
        </w:rPr>
        <w:t xml:space="preserve"> a </w:t>
      </w:r>
      <w:proofErr w:type="spellStart"/>
      <w:r w:rsidRPr="00617171">
        <w:rPr>
          <w:rFonts w:ascii="Times New Roman" w:hAnsi="Times New Roman" w:cs="Times New Roman"/>
        </w:rPr>
        <w:t>Public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religion</w:t>
      </w:r>
      <w:proofErr w:type="spellEnd"/>
      <w:r w:rsidRPr="00617171">
        <w:rPr>
          <w:rFonts w:ascii="Times New Roman" w:hAnsi="Times New Roman" w:cs="Times New Roman"/>
        </w:rPr>
        <w:t xml:space="preserve">? </w:t>
      </w:r>
      <w:proofErr w:type="spellStart"/>
      <w:r w:rsidRPr="00617171">
        <w:rPr>
          <w:rFonts w:ascii="Times New Roman" w:hAnsi="Times New Roman" w:cs="Times New Roman"/>
          <w:i/>
          <w:iCs/>
        </w:rPr>
        <w:t>Religion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Returns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to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the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Public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Square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Faith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and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Policy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in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America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No.</w:t>
      </w:r>
      <w:r w:rsidRPr="00617171">
        <w:rPr>
          <w:rFonts w:ascii="Times New Roman" w:hAnsi="Times New Roman" w:cs="Times New Roman"/>
        </w:rPr>
        <w:t>2.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</w:rPr>
        <w:t>Р. 111–141.</w:t>
      </w:r>
    </w:p>
    <w:p w14:paraId="2B944F01" w14:textId="321C7814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B23D6B6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17171">
        <w:rPr>
          <w:rFonts w:ascii="Times New Roman" w:eastAsia="Times New Roman" w:hAnsi="Times New Roman" w:cs="Times New Roman"/>
          <w:b/>
          <w:lang w:val="en-US"/>
        </w:rPr>
        <w:t>REFERENCES</w:t>
      </w:r>
    </w:p>
    <w:p w14:paraId="3A52FC96" w14:textId="54B46B07" w:rsidR="00E40A53" w:rsidRPr="00617171" w:rsidRDefault="00682F7F" w:rsidP="00D076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617171">
        <w:rPr>
          <w:rFonts w:ascii="Times New Roman" w:eastAsia="Times New Roman" w:hAnsi="Times New Roman" w:cs="Times New Roman"/>
          <w:lang w:val="en-US"/>
        </w:rPr>
        <w:t>1.</w:t>
      </w:r>
      <w:r w:rsidR="00E40A53" w:rsidRPr="006171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lang w:val="en-US"/>
        </w:rPr>
        <w:t>Matsyshyna</w:t>
      </w:r>
      <w:proofErr w:type="spellEnd"/>
      <w:r w:rsidR="00E40A53" w:rsidRPr="00617171">
        <w:rPr>
          <w:rFonts w:ascii="Times New Roman" w:hAnsi="Times New Roman" w:cs="Times New Roman"/>
          <w:lang w:val="en-US"/>
        </w:rPr>
        <w:t xml:space="preserve"> I. V. (2021).</w:t>
      </w:r>
      <w:proofErr w:type="gramEnd"/>
      <w:r w:rsidR="00E40A53" w:rsidRPr="0061717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Publichna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relihiia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yak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borotba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za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publichnyi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prostir</w:t>
      </w:r>
      <w:proofErr w:type="spellEnd"/>
      <w:r w:rsidR="00E40A53" w:rsidRPr="00617171">
        <w:rPr>
          <w:rFonts w:ascii="Times New Roman" w:hAnsi="Times New Roman" w:cs="Times New Roman"/>
          <w:lang w:val="en-US"/>
        </w:rPr>
        <w:t xml:space="preserve"> [Public religion as a struggle for public space].</w:t>
      </w:r>
      <w:proofErr w:type="gramEnd"/>
      <w:r w:rsidR="00E40A53" w:rsidRPr="0061717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40A53" w:rsidRPr="00617171">
        <w:rPr>
          <w:rFonts w:ascii="Times New Roman" w:hAnsi="Times New Roman" w:cs="Times New Roman"/>
          <w:i/>
          <w:iCs/>
          <w:lang w:val="en-US"/>
        </w:rPr>
        <w:t>Politychne</w:t>
      </w:r>
      <w:proofErr w:type="spellEnd"/>
      <w:r w:rsidR="00E40A53" w:rsidRPr="0061717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i/>
          <w:iCs/>
          <w:lang w:val="en-US"/>
        </w:rPr>
        <w:t>zhyttia</w:t>
      </w:r>
      <w:proofErr w:type="spellEnd"/>
      <w:r w:rsidR="00E40A53" w:rsidRPr="00617171">
        <w:rPr>
          <w:rFonts w:ascii="Times New Roman" w:hAnsi="Times New Roman" w:cs="Times New Roman"/>
          <w:i/>
          <w:iCs/>
          <w:lang w:val="en-US"/>
        </w:rPr>
        <w:t>.</w:t>
      </w:r>
      <w:proofErr w:type="gramEnd"/>
      <w:r w:rsidR="00E40A53" w:rsidRPr="00617171">
        <w:rPr>
          <w:rFonts w:ascii="Times New Roman" w:hAnsi="Times New Roman" w:cs="Times New Roman"/>
          <w:lang w:val="en-US"/>
        </w:rPr>
        <w:t xml:space="preserve"> No 3. P. 69–76.</w:t>
      </w:r>
      <w:bookmarkStart w:id="1" w:name="_Hlk144144491"/>
      <w:r w:rsidR="00E40A53" w:rsidRPr="00617171">
        <w:rPr>
          <w:rFonts w:ascii="Times New Roman" w:eastAsia="Times New Roman" w:hAnsi="Times New Roman" w:cs="Times New Roman"/>
          <w:lang w:val="en-US"/>
        </w:rPr>
        <w:t xml:space="preserve"> [</w:t>
      </w:r>
      <w:proofErr w:type="gramStart"/>
      <w:r w:rsidR="00E40A53" w:rsidRPr="00617171">
        <w:rPr>
          <w:rFonts w:ascii="Times New Roman" w:eastAsia="Times New Roman" w:hAnsi="Times New Roman" w:cs="Times New Roman"/>
          <w:lang w:val="en-US"/>
        </w:rPr>
        <w:t>in</w:t>
      </w:r>
      <w:proofErr w:type="gramEnd"/>
      <w:r w:rsidR="00E40A53" w:rsidRPr="00617171">
        <w:rPr>
          <w:rFonts w:ascii="Times New Roman" w:eastAsia="Times New Roman" w:hAnsi="Times New Roman" w:cs="Times New Roman"/>
          <w:lang w:val="en-US"/>
        </w:rPr>
        <w:t xml:space="preserve"> Ukraine]</w:t>
      </w:r>
      <w:bookmarkEnd w:id="1"/>
      <w:r w:rsidR="00E40A53" w:rsidRPr="00617171">
        <w:rPr>
          <w:rFonts w:ascii="Times New Roman" w:eastAsia="Times New Roman" w:hAnsi="Times New Roman" w:cs="Times New Roman"/>
          <w:lang w:val="en-US"/>
        </w:rPr>
        <w:t>;</w:t>
      </w:r>
    </w:p>
    <w:p w14:paraId="4AB2FA91" w14:textId="47A7D437" w:rsidR="00202706" w:rsidRPr="00202706" w:rsidRDefault="00E40A53" w:rsidP="0020270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17171">
        <w:rPr>
          <w:rFonts w:ascii="Times New Roman" w:hAnsi="Times New Roman" w:cs="Times New Roman"/>
          <w:lang w:val="en-US"/>
        </w:rPr>
        <w:t xml:space="preserve">2. Casanova J. (2003) </w:t>
      </w:r>
      <w:proofErr w:type="gramStart"/>
      <w:r w:rsidRPr="00617171">
        <w:rPr>
          <w:rFonts w:ascii="Times New Roman" w:hAnsi="Times New Roman" w:cs="Times New Roman"/>
          <w:b/>
          <w:bCs/>
          <w:i/>
          <w:iCs/>
          <w:lang w:val="en-US"/>
        </w:rPr>
        <w:t>What</w:t>
      </w:r>
      <w:proofErr w:type="gramEnd"/>
      <w:r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Is a Public religion?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  <w:i/>
          <w:iCs/>
          <w:lang w:val="en-US"/>
        </w:rPr>
        <w:t>Religion Returns to the Public Square Faith and Policy in America.</w:t>
      </w:r>
      <w:r w:rsidRPr="00617171">
        <w:rPr>
          <w:rFonts w:ascii="Times New Roman" w:hAnsi="Times New Roman" w:cs="Times New Roman"/>
          <w:lang w:val="en-US"/>
        </w:rPr>
        <w:t xml:space="preserve"> No.2. Р. 111–141.</w:t>
      </w:r>
      <w:r w:rsidRPr="00617171">
        <w:rPr>
          <w:rFonts w:ascii="Times New Roman" w:hAnsi="Times New Roman" w:cs="Times New Roman"/>
        </w:rPr>
        <w:t xml:space="preserve"> </w:t>
      </w:r>
      <w:r w:rsidR="00202706">
        <w:rPr>
          <w:rFonts w:ascii="Times New Roman" w:hAnsi="Times New Roman" w:cs="Times New Roman"/>
          <w:lang w:val="en-US"/>
        </w:rPr>
        <w:t>[</w:t>
      </w:r>
      <w:proofErr w:type="gramStart"/>
      <w:r w:rsidR="00202706">
        <w:rPr>
          <w:rFonts w:ascii="Times New Roman" w:hAnsi="Times New Roman" w:cs="Times New Roman"/>
          <w:lang w:val="en-US"/>
        </w:rPr>
        <w:t>in</w:t>
      </w:r>
      <w:proofErr w:type="gramEnd"/>
      <w:r w:rsidR="00202706">
        <w:rPr>
          <w:rFonts w:ascii="Times New Roman" w:hAnsi="Times New Roman" w:cs="Times New Roman"/>
          <w:lang w:val="en-US"/>
        </w:rPr>
        <w:t xml:space="preserve"> English</w:t>
      </w:r>
    </w:p>
    <w:p w14:paraId="1B988CCC" w14:textId="175F7E75" w:rsidR="00202706" w:rsidRPr="00617171" w:rsidRDefault="006D6737" w:rsidP="00202706">
      <w:pPr>
        <w:pStyle w:val="a7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/>
        </w:rPr>
        <w:t>Дата надходження: 10.09</w:t>
      </w:r>
      <w:r w:rsidR="00202706" w:rsidRPr="00617171">
        <w:rPr>
          <w:rFonts w:ascii="Times New Roman" w:eastAsia="Times New Roman" w:hAnsi="Times New Roman" w:cs="Times New Roman"/>
          <w:b/>
          <w:bCs/>
          <w:i/>
        </w:rPr>
        <w:t>.202</w:t>
      </w:r>
      <w:r w:rsidR="00202706" w:rsidRPr="006D6737">
        <w:rPr>
          <w:rFonts w:ascii="Times New Roman" w:eastAsia="Times New Roman" w:hAnsi="Times New Roman" w:cs="Times New Roman"/>
          <w:b/>
          <w:bCs/>
          <w:i/>
          <w:lang w:val="en-US"/>
        </w:rPr>
        <w:t>4</w:t>
      </w:r>
      <w:r w:rsidR="00202706" w:rsidRPr="00617171">
        <w:rPr>
          <w:rFonts w:ascii="Times New Roman" w:eastAsia="Times New Roman" w:hAnsi="Times New Roman" w:cs="Times New Roman"/>
          <w:b/>
          <w:bCs/>
          <w:i/>
        </w:rPr>
        <w:t>р.</w:t>
      </w:r>
    </w:p>
    <w:p w14:paraId="43C2E534" w14:textId="26DFD428" w:rsidR="00682F7F" w:rsidRPr="00202706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F64EBFF" w14:textId="435825DE" w:rsidR="00682F7F" w:rsidRPr="006D6737" w:rsidRDefault="00682F7F" w:rsidP="006D6737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6737">
        <w:rPr>
          <w:rFonts w:ascii="Times New Roman" w:hAnsi="Times New Roman" w:cs="Times New Roman"/>
          <w:b/>
          <w:sz w:val="20"/>
          <w:szCs w:val="20"/>
        </w:rPr>
        <w:t>І</w:t>
      </w:r>
      <w:proofErr w:type="spellStart"/>
      <w:r w:rsidRPr="006D6737">
        <w:rPr>
          <w:rFonts w:ascii="Times New Roman" w:hAnsi="Times New Roman" w:cs="Times New Roman"/>
          <w:b/>
          <w:sz w:val="20"/>
          <w:szCs w:val="20"/>
          <w:lang w:val="en-US"/>
        </w:rPr>
        <w:t>ryna</w:t>
      </w:r>
      <w:proofErr w:type="spellEnd"/>
      <w:r w:rsidRPr="006D673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6D6737">
        <w:rPr>
          <w:rFonts w:ascii="Times New Roman" w:hAnsi="Times New Roman" w:cs="Times New Roman"/>
          <w:b/>
          <w:sz w:val="20"/>
          <w:szCs w:val="20"/>
          <w:lang w:val="en-US"/>
        </w:rPr>
        <w:t>Zharovska</w:t>
      </w:r>
      <w:proofErr w:type="spellEnd"/>
    </w:p>
    <w:p w14:paraId="207558A6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Lviv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Polytechnic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National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50D6A70E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Educatinoal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Rasearch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Institute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Law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55D39A41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Psychology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Innovative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Education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31D1851C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Theory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Law</w:t>
      </w:r>
      <w:proofErr w:type="spellEnd"/>
    </w:p>
    <w:p w14:paraId="4DEC4050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Constitutionalism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Department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7B6C1F4A" w14:textId="77777777" w:rsidR="006D6737" w:rsidRPr="006D6737" w:rsidRDefault="006D6737" w:rsidP="006D6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Dr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Habil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Law</w:t>
      </w:r>
      <w:proofErr w:type="spellEnd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6D6737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</w:t>
      </w:r>
      <w:proofErr w:type="spellEnd"/>
    </w:p>
    <w:p w14:paraId="1ED0872B" w14:textId="77777777" w:rsidR="00682F7F" w:rsidRPr="004F3403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6737">
        <w:rPr>
          <w:rFonts w:ascii="Times New Roman" w:hAnsi="Times New Roman" w:cs="Times New Roman"/>
          <w:sz w:val="20"/>
          <w:szCs w:val="20"/>
          <w:lang w:val="en-US"/>
        </w:rPr>
        <w:t>iryna</w:t>
      </w:r>
      <w:proofErr w:type="spellEnd"/>
      <w:r w:rsidRPr="004F3403">
        <w:rPr>
          <w:rFonts w:ascii="Times New Roman" w:hAnsi="Times New Roman" w:cs="Times New Roman"/>
          <w:sz w:val="20"/>
          <w:szCs w:val="20"/>
        </w:rPr>
        <w:t>.</w:t>
      </w:r>
      <w:r w:rsidRPr="006D673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F340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D6737">
        <w:rPr>
          <w:rFonts w:ascii="Times New Roman" w:hAnsi="Times New Roman" w:cs="Times New Roman"/>
          <w:sz w:val="20"/>
          <w:szCs w:val="20"/>
          <w:lang w:val="en-US"/>
        </w:rPr>
        <w:t>zharovska</w:t>
      </w:r>
      <w:proofErr w:type="spellEnd"/>
      <w:r w:rsidRPr="004F3403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6D6737">
        <w:rPr>
          <w:rFonts w:ascii="Times New Roman" w:hAnsi="Times New Roman" w:cs="Times New Roman"/>
          <w:sz w:val="20"/>
          <w:szCs w:val="20"/>
          <w:lang w:val="en-US"/>
        </w:rPr>
        <w:t>lpnu</w:t>
      </w:r>
      <w:proofErr w:type="spellEnd"/>
      <w:r w:rsidRPr="004F340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D6737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="004F3403">
        <w:fldChar w:fldCharType="begin"/>
      </w:r>
      <w:r w:rsidR="004F3403">
        <w:instrText xml:space="preserve"> HYPERLINK "mailto:irazhar@ukr.net" </w:instrText>
      </w:r>
      <w:r w:rsidR="004F3403">
        <w:fldChar w:fldCharType="separate"/>
      </w:r>
      <w:r w:rsidR="004F3403">
        <w:fldChar w:fldCharType="end"/>
      </w:r>
    </w:p>
    <w:p w14:paraId="40DE4334" w14:textId="4621E1F0" w:rsidR="00682F7F" w:rsidRPr="006D6737" w:rsidRDefault="006D6737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D6737">
        <w:rPr>
          <w:rStyle w:val="FontStyle16"/>
          <w:rFonts w:ascii="Times New Roman" w:hAnsi="Times New Roman" w:cs="Times New Roman"/>
          <w:sz w:val="20"/>
          <w:szCs w:val="20"/>
          <w:lang w:val="en-US"/>
        </w:rPr>
        <w:t xml:space="preserve">ORCID: </w:t>
      </w:r>
      <w:r w:rsidR="00682F7F" w:rsidRPr="006D6737">
        <w:rPr>
          <w:rFonts w:ascii="Times New Roman" w:eastAsia="Times New Roman" w:hAnsi="Times New Roman" w:cs="Times New Roman"/>
          <w:sz w:val="20"/>
          <w:szCs w:val="20"/>
          <w:lang w:val="en-US"/>
        </w:rPr>
        <w:t>0000-0003-3821-8120</w:t>
      </w:r>
    </w:p>
    <w:p w14:paraId="00DB02DD" w14:textId="769FF287" w:rsidR="00682F7F" w:rsidRPr="00617171" w:rsidRDefault="00682F7F" w:rsidP="006D6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2C8A8D" w14:textId="6BE1CFD8" w:rsidR="00682F7F" w:rsidRPr="00617171" w:rsidRDefault="00E40A53" w:rsidP="00D0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  <w:lang w:val="en-US"/>
        </w:rPr>
        <w:t>ARTICLE TITLE</w:t>
      </w:r>
    </w:p>
    <w:p w14:paraId="299E78DF" w14:textId="547874E1" w:rsidR="00682F7F" w:rsidRPr="00617171" w:rsidRDefault="00E40A53" w:rsidP="00D076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  <w:b/>
        </w:rPr>
        <w:t>Annotation</w:t>
      </w:r>
      <w:proofErr w:type="spellEnd"/>
      <w:r w:rsidRPr="00617171">
        <w:rPr>
          <w:rFonts w:ascii="Times New Roman" w:hAnsi="Times New Roman" w:cs="Times New Roman"/>
          <w:b/>
        </w:rPr>
        <w:t xml:space="preserve">. </w:t>
      </w:r>
      <w:proofErr w:type="spellStart"/>
      <w:r w:rsidRPr="00617171">
        <w:rPr>
          <w:rFonts w:ascii="Times New Roman" w:hAnsi="Times New Roman" w:cs="Times New Roman"/>
        </w:rPr>
        <w:t>The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article</w:t>
      </w:r>
      <w:proofErr w:type="spellEnd"/>
      <w:r w:rsidRPr="00617171">
        <w:rPr>
          <w:rFonts w:ascii="Times New Roman" w:hAnsi="Times New Roman" w:cs="Times New Roman"/>
        </w:rPr>
        <w:t>…</w:t>
      </w:r>
      <w:r w:rsidR="000F24D8" w:rsidRPr="000F24D8">
        <w:rPr>
          <w:rFonts w:ascii="Times New Roman" w:eastAsia="Times New Roman" w:hAnsi="Times New Roman" w:cs="Times New Roman"/>
          <w:b/>
          <w:bCs/>
        </w:rPr>
        <w:t xml:space="preserve"> </w:t>
      </w:r>
      <w:r w:rsidR="000F24D8">
        <w:rPr>
          <w:rFonts w:ascii="Times New Roman" w:eastAsia="Times New Roman" w:hAnsi="Times New Roman" w:cs="Times New Roman"/>
          <w:b/>
          <w:bCs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просвітами)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.</w:t>
      </w:r>
    </w:p>
    <w:p w14:paraId="7F91627B" w14:textId="077C08F7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C709E02" w14:textId="35E1CBCC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617171">
        <w:rPr>
          <w:rFonts w:ascii="Times New Roman" w:hAnsi="Times New Roman" w:cs="Times New Roman"/>
          <w:b/>
        </w:rPr>
        <w:t>Keywords</w:t>
      </w:r>
      <w:proofErr w:type="spellEnd"/>
      <w:r w:rsidRPr="00617171">
        <w:rPr>
          <w:rFonts w:ascii="Times New Roman" w:hAnsi="Times New Roman" w:cs="Times New Roman"/>
          <w:b/>
        </w:rPr>
        <w:t xml:space="preserve">: </w:t>
      </w:r>
      <w:proofErr w:type="spellStart"/>
      <w:r w:rsidRPr="00617171">
        <w:rPr>
          <w:rFonts w:ascii="Times New Roman" w:hAnsi="Times New Roman" w:cs="Times New Roman"/>
        </w:rPr>
        <w:t>human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rights</w:t>
      </w:r>
      <w:proofErr w:type="spellEnd"/>
      <w:r w:rsidRPr="00617171">
        <w:rPr>
          <w:rFonts w:ascii="Times New Roman" w:hAnsi="Times New Roman" w:cs="Times New Roman"/>
        </w:rPr>
        <w:t>; …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-</w:t>
      </w:r>
      <w:r w:rsidR="006D6737">
        <w:rPr>
          <w:rFonts w:ascii="Times New Roman" w:eastAsia="Times New Roman" w:hAnsi="Times New Roman" w:cs="Times New Roman"/>
          <w:b/>
          <w:bCs/>
        </w:rPr>
        <w:t>10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  <w:r w:rsidR="000F24D8">
        <w:rPr>
          <w:rFonts w:ascii="Times New Roman" w:eastAsia="Times New Roman" w:hAnsi="Times New Roman" w:cs="Times New Roman"/>
          <w:b/>
          <w:bCs/>
        </w:rPr>
        <w:t>.</w:t>
      </w:r>
    </w:p>
    <w:p w14:paraId="10089E14" w14:textId="7942928C" w:rsidR="00617171" w:rsidRPr="00106741" w:rsidRDefault="0083724C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column"/>
      </w:r>
    </w:p>
    <w:p w14:paraId="11645D32" w14:textId="7090C6E7" w:rsidR="008712E0" w:rsidRPr="006D6737" w:rsidRDefault="006D6737" w:rsidP="00D076A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D6737">
        <w:rPr>
          <w:rFonts w:ascii="Times New Roman" w:eastAsia="Times New Roman" w:hAnsi="Times New Roman" w:cs="Times New Roman"/>
          <w:b/>
        </w:rPr>
        <w:t xml:space="preserve">ЗРАЗОК ОФОРМЛЕННЯ СПИСКУ ВИКОРИСТАНИХ ДЖЕРЕЛ ТА  </w:t>
      </w:r>
      <w:r w:rsidRPr="006D6737">
        <w:rPr>
          <w:rFonts w:ascii="Times New Roman" w:hAnsi="Times New Roman" w:cs="Times New Roman"/>
          <w:b/>
          <w:i/>
        </w:rPr>
        <w:t>REFERENCES</w:t>
      </w:r>
    </w:p>
    <w:p w14:paraId="0DA26B80" w14:textId="77777777" w:rsidR="00400E9E" w:rsidRPr="00617171" w:rsidRDefault="00400E9E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32DEEB" w14:textId="7221AFDB" w:rsidR="00964F8D" w:rsidRPr="00617171" w:rsidRDefault="00037118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17171">
        <w:rPr>
          <w:rFonts w:ascii="Times New Roman" w:eastAsia="Times New Roman" w:hAnsi="Times New Roman" w:cs="Times New Roman"/>
        </w:rPr>
        <w:t xml:space="preserve">Прізвище, І. П., Прізвище, І. П. (рік видання). Назва статті. </w:t>
      </w:r>
      <w:r w:rsidRPr="00617171">
        <w:rPr>
          <w:rFonts w:ascii="Times New Roman" w:eastAsia="Times New Roman" w:hAnsi="Times New Roman" w:cs="Times New Roman"/>
          <w:i/>
        </w:rPr>
        <w:t>Назва Журналу</w:t>
      </w:r>
      <w:r w:rsidR="00D974E4" w:rsidRPr="00617171">
        <w:rPr>
          <w:rFonts w:ascii="Times New Roman" w:eastAsia="Times New Roman" w:hAnsi="Times New Roman" w:cs="Times New Roman"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  <w:i/>
        </w:rPr>
        <w:t>номер випуску</w:t>
      </w:r>
      <w:r w:rsidR="00D974E4" w:rsidRPr="00617171">
        <w:rPr>
          <w:rFonts w:ascii="Times New Roman" w:eastAsia="Times New Roman" w:hAnsi="Times New Roman" w:cs="Times New Roman"/>
          <w:i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сторінки статті. </w:t>
      </w:r>
      <w:proofErr w:type="spellStart"/>
      <w:r w:rsidRPr="00617171">
        <w:rPr>
          <w:rFonts w:ascii="Times New Roman" w:eastAsia="Times New Roman" w:hAnsi="Times New Roman" w:cs="Times New Roman"/>
        </w:rPr>
        <w:t>doi</w:t>
      </w:r>
      <w:proofErr w:type="spellEnd"/>
      <w:r w:rsidRPr="00617171">
        <w:rPr>
          <w:rFonts w:ascii="Times New Roman" w:eastAsia="Times New Roman" w:hAnsi="Times New Roman" w:cs="Times New Roman"/>
        </w:rPr>
        <w:t>:</w:t>
      </w:r>
      <w:proofErr w:type="spellStart"/>
      <w:r w:rsidRPr="00617171">
        <w:rPr>
          <w:rFonts w:ascii="Times New Roman" w:eastAsia="Times New Roman" w:hAnsi="Times New Roman" w:cs="Times New Roman"/>
        </w:rPr>
        <w:t>xxx</w:t>
      </w:r>
      <w:proofErr w:type="spellEnd"/>
    </w:p>
    <w:p w14:paraId="0A9E8F21" w14:textId="77777777" w:rsidR="005D5D09" w:rsidRPr="00617171" w:rsidRDefault="005D5D09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lang w:val="ru-RU"/>
        </w:rPr>
        <w:t>Бондаренко</w:t>
      </w:r>
      <w:r w:rsidRPr="00617171">
        <w:rPr>
          <w:rFonts w:ascii="Times New Roman" w:eastAsia="Times New Roman" w:hAnsi="Times New Roman" w:cs="Times New Roman"/>
        </w:rPr>
        <w:t>,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О. С., </w:t>
      </w:r>
      <w:proofErr w:type="spellStart"/>
      <w:proofErr w:type="gramStart"/>
      <w:r w:rsidRPr="00617171">
        <w:rPr>
          <w:rFonts w:ascii="Times New Roman" w:eastAsia="Times New Roman" w:hAnsi="Times New Roman" w:cs="Times New Roman"/>
          <w:lang w:val="ru-RU"/>
        </w:rPr>
        <w:t>Р</w:t>
      </w:r>
      <w:proofErr w:type="gramEnd"/>
      <w:r w:rsidRPr="00617171">
        <w:rPr>
          <w:rFonts w:ascii="Times New Roman" w:eastAsia="Times New Roman" w:hAnsi="Times New Roman" w:cs="Times New Roman"/>
          <w:lang w:val="ru-RU"/>
        </w:rPr>
        <w:t>єпін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>, Д. А. (2018)</w:t>
      </w:r>
      <w:r w:rsidR="00D974E4" w:rsidRPr="00617171">
        <w:rPr>
          <w:rFonts w:ascii="Times New Roman" w:eastAsia="Times New Roman" w:hAnsi="Times New Roman" w:cs="Times New Roman"/>
          <w:lang w:val="ru-RU"/>
        </w:rPr>
        <w:t>.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Кіберзлочинність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 в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Україні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: причини,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ознаки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 та заходи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протидії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Pr="00617171">
        <w:rPr>
          <w:rFonts w:ascii="Times New Roman" w:eastAsia="Times New Roman" w:hAnsi="Times New Roman" w:cs="Times New Roman"/>
          <w:i/>
          <w:lang w:val="ru-RU"/>
        </w:rPr>
        <w:t>Порівняльно-аналітичнеправо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>. № 1. С. 246–248.</w:t>
      </w:r>
    </w:p>
    <w:p w14:paraId="7FE5897A" w14:textId="77777777" w:rsidR="00FA1984" w:rsidRPr="00617171" w:rsidRDefault="00FA1984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7F8C5" w14:textId="77777777" w:rsidR="003A60E9" w:rsidRPr="00617171" w:rsidRDefault="00043180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>REFERENCES</w:t>
      </w:r>
    </w:p>
    <w:p w14:paraId="2F6F6353" w14:textId="1E9D490B" w:rsidR="00723790" w:rsidRPr="00617171" w:rsidRDefault="005A41DE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</w:rPr>
        <w:t xml:space="preserve">Транслітерований </w:t>
      </w:r>
      <w:r w:rsidR="003A60E9" w:rsidRPr="00617171">
        <w:rPr>
          <w:rFonts w:ascii="Times New Roman" w:eastAsia="Times New Roman" w:hAnsi="Times New Roman" w:cs="Times New Roman"/>
        </w:rPr>
        <w:t xml:space="preserve">список джерел </w:t>
      </w:r>
      <w:r w:rsidR="00201473" w:rsidRPr="00617171">
        <w:rPr>
          <w:rFonts w:ascii="Times New Roman" w:eastAsia="Times New Roman" w:hAnsi="Times New Roman" w:cs="Times New Roman"/>
        </w:rPr>
        <w:t xml:space="preserve">є </w:t>
      </w:r>
      <w:r w:rsidRPr="00617171">
        <w:rPr>
          <w:rFonts w:ascii="Times New Roman" w:eastAsia="Times New Roman" w:hAnsi="Times New Roman" w:cs="Times New Roman"/>
        </w:rPr>
        <w:t xml:space="preserve">аналогом </w:t>
      </w:r>
      <w:r w:rsidR="003A60E9" w:rsidRPr="00617171">
        <w:rPr>
          <w:rFonts w:ascii="Times New Roman" w:eastAsia="Times New Roman" w:hAnsi="Times New Roman" w:cs="Times New Roman"/>
        </w:rPr>
        <w:t>списку використаних джерел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3A60E9" w:rsidRPr="00617171">
        <w:rPr>
          <w:rFonts w:ascii="Times New Roman" w:eastAsia="Times New Roman" w:hAnsi="Times New Roman" w:cs="Times New Roman"/>
        </w:rPr>
        <w:t xml:space="preserve">і </w:t>
      </w:r>
      <w:r w:rsidRPr="00617171">
        <w:rPr>
          <w:rFonts w:ascii="Times New Roman" w:eastAsia="Times New Roman" w:hAnsi="Times New Roman" w:cs="Times New Roman"/>
        </w:rPr>
        <w:t>виконується шляхом транслітерації мови оригіналу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</w:rPr>
        <w:t>латин</w:t>
      </w:r>
      <w:r w:rsidR="00617171" w:rsidRPr="00617171">
        <w:rPr>
          <w:rFonts w:ascii="Times New Roman" w:eastAsia="Times New Roman" w:hAnsi="Times New Roman" w:cs="Times New Roman"/>
        </w:rPr>
        <w:t>о</w:t>
      </w:r>
      <w:r w:rsidRPr="00617171">
        <w:rPr>
          <w:rFonts w:ascii="Times New Roman" w:eastAsia="Times New Roman" w:hAnsi="Times New Roman" w:cs="Times New Roman"/>
        </w:rPr>
        <w:t>ю</w:t>
      </w:r>
      <w:r w:rsidR="00201473" w:rsidRPr="00617171">
        <w:rPr>
          <w:rFonts w:ascii="Times New Roman" w:eastAsia="Times New Roman" w:hAnsi="Times New Roman" w:cs="Times New Roman"/>
        </w:rPr>
        <w:t xml:space="preserve"> (</w:t>
      </w:r>
      <w:hyperlink r:id="rId10" w:history="1">
        <w:r w:rsidR="00201473" w:rsidRPr="00617171">
          <w:rPr>
            <w:rStyle w:val="a5"/>
            <w:rFonts w:ascii="Times New Roman" w:eastAsia="Times New Roman" w:hAnsi="Times New Roman" w:cs="Times New Roman"/>
          </w:rPr>
          <w:t>http://ukrlit.org/</w:t>
        </w:r>
      </w:hyperlink>
      <w:r w:rsidR="00201473" w:rsidRPr="00617171">
        <w:rPr>
          <w:rFonts w:ascii="Times New Roman" w:eastAsia="Times New Roman" w:hAnsi="Times New Roman" w:cs="Times New Roman"/>
        </w:rPr>
        <w:t>,</w:t>
      </w:r>
      <w:r w:rsidR="00F55655" w:rsidRPr="00617171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F55655" w:rsidRPr="00617171">
          <w:rPr>
            <w:rStyle w:val="a5"/>
            <w:rFonts w:ascii="Times New Roman" w:hAnsi="Times New Roman" w:cs="Times New Roman"/>
            <w:color w:val="000080"/>
          </w:rPr>
          <w:t>http://www.translit.kh.ua</w:t>
        </w:r>
      </w:hyperlink>
      <w:r w:rsidR="00201473" w:rsidRPr="00617171">
        <w:rPr>
          <w:rFonts w:ascii="Times New Roman" w:eastAsia="Times New Roman" w:hAnsi="Times New Roman" w:cs="Times New Roman"/>
        </w:rPr>
        <w:t>)</w:t>
      </w:r>
      <w:r w:rsidR="00723790" w:rsidRPr="00617171">
        <w:rPr>
          <w:rFonts w:ascii="Times New Roman" w:eastAsia="Times New Roman" w:hAnsi="Times New Roman" w:cs="Times New Roman"/>
        </w:rPr>
        <w:t xml:space="preserve"> з </w:t>
      </w:r>
      <w:proofErr w:type="spellStart"/>
      <w:r w:rsidR="00723790" w:rsidRPr="00617171">
        <w:rPr>
          <w:rFonts w:ascii="Times New Roman" w:eastAsia="Times New Roman" w:hAnsi="Times New Roman" w:cs="Times New Roman"/>
        </w:rPr>
        <w:t>долученням</w:t>
      </w:r>
      <w:proofErr w:type="spellEnd"/>
      <w:r w:rsidR="00723790" w:rsidRPr="00617171">
        <w:rPr>
          <w:rFonts w:ascii="Times New Roman" w:eastAsia="Times New Roman" w:hAnsi="Times New Roman" w:cs="Times New Roman"/>
        </w:rPr>
        <w:t xml:space="preserve"> перекладу назви джерела</w:t>
      </w:r>
      <w:r w:rsidR="00617171" w:rsidRPr="00617171">
        <w:rPr>
          <w:rFonts w:ascii="Times New Roman" w:eastAsia="Times New Roman" w:hAnsi="Times New Roman" w:cs="Times New Roman"/>
        </w:rPr>
        <w:t xml:space="preserve"> англійською мовою</w:t>
      </w:r>
      <w:r w:rsidRPr="00617171">
        <w:rPr>
          <w:rFonts w:ascii="Times New Roman" w:eastAsia="Times New Roman" w:hAnsi="Times New Roman" w:cs="Times New Roman"/>
        </w:rPr>
        <w:t>.</w:t>
      </w:r>
    </w:p>
    <w:p w14:paraId="5F42451C" w14:textId="77777777" w:rsidR="005A41DE" w:rsidRPr="00617171" w:rsidRDefault="00723790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 xml:space="preserve"> REFERENCES</w:t>
      </w:r>
      <w:r w:rsidRPr="00617171">
        <w:rPr>
          <w:rFonts w:ascii="Times New Roman" w:hAnsi="Times New Roman" w:cs="Times New Roman"/>
        </w:rPr>
        <w:t xml:space="preserve"> має бути </w:t>
      </w:r>
      <w:r w:rsidRPr="00617171">
        <w:rPr>
          <w:rFonts w:ascii="Times New Roman" w:eastAsia="Times New Roman" w:hAnsi="Times New Roman" w:cs="Times New Roman"/>
        </w:rPr>
        <w:t>оформлено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згідно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стандарту АРА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(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American</w:t>
      </w:r>
      <w:proofErr w:type="spellEnd"/>
      <w:r w:rsidR="00D974E4"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Psychological</w:t>
      </w:r>
      <w:proofErr w:type="spellEnd"/>
      <w:r w:rsidR="00D974E4"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Association</w:t>
      </w:r>
      <w:proofErr w:type="spellEnd"/>
      <w:r w:rsidR="005A41DE" w:rsidRPr="00617171">
        <w:rPr>
          <w:rFonts w:ascii="Times New Roman" w:eastAsia="Times New Roman" w:hAnsi="Times New Roman" w:cs="Times New Roman"/>
        </w:rPr>
        <w:t>)</w:t>
      </w:r>
    </w:p>
    <w:p w14:paraId="0C623AD6" w14:textId="77777777" w:rsidR="00201473" w:rsidRPr="00617171" w:rsidRDefault="00201473" w:rsidP="00D076A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2F77DA4B" w14:textId="77777777" w:rsidR="00964F8D" w:rsidRPr="00617171" w:rsidRDefault="00964F8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ЗРАЗОК</w:t>
      </w:r>
    </w:p>
    <w:p w14:paraId="23FE2BB7" w14:textId="77777777" w:rsidR="00043180" w:rsidRPr="00617171" w:rsidRDefault="00723790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Prizvyshche</w:t>
      </w:r>
      <w:proofErr w:type="spellEnd"/>
      <w:r w:rsidRPr="00617171">
        <w:rPr>
          <w:rFonts w:ascii="Times New Roman" w:hAnsi="Times New Roman" w:cs="Times New Roman"/>
        </w:rPr>
        <w:t xml:space="preserve">, I. P., </w:t>
      </w:r>
      <w:proofErr w:type="spellStart"/>
      <w:r w:rsidRPr="00617171">
        <w:rPr>
          <w:rFonts w:ascii="Times New Roman" w:hAnsi="Times New Roman" w:cs="Times New Roman"/>
        </w:rPr>
        <w:t>Prizvyshche</w:t>
      </w:r>
      <w:proofErr w:type="spellEnd"/>
      <w:r w:rsidRPr="00617171">
        <w:rPr>
          <w:rFonts w:ascii="Times New Roman" w:hAnsi="Times New Roman" w:cs="Times New Roman"/>
        </w:rPr>
        <w:t>, I. P. (</w:t>
      </w:r>
      <w:proofErr w:type="spellStart"/>
      <w:r w:rsidRPr="00617171">
        <w:rPr>
          <w:rFonts w:ascii="Times New Roman" w:hAnsi="Times New Roman" w:cs="Times New Roman"/>
        </w:rPr>
        <w:t>rikvydannia</w:t>
      </w:r>
      <w:proofErr w:type="spellEnd"/>
      <w:r w:rsidRPr="00617171">
        <w:rPr>
          <w:rFonts w:ascii="Times New Roman" w:hAnsi="Times New Roman" w:cs="Times New Roman"/>
        </w:rPr>
        <w:t xml:space="preserve">). </w:t>
      </w:r>
      <w:proofErr w:type="spellStart"/>
      <w:r w:rsidRPr="00617171">
        <w:rPr>
          <w:rFonts w:ascii="Times New Roman" w:hAnsi="Times New Roman" w:cs="Times New Roman"/>
          <w:b/>
          <w:i/>
        </w:rPr>
        <w:t>Nazva</w:t>
      </w:r>
      <w:proofErr w:type="spellEnd"/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statti</w:t>
      </w:r>
      <w:proofErr w:type="spellEnd"/>
      <w:r w:rsidR="005D5D09" w:rsidRPr="00617171">
        <w:rPr>
          <w:rFonts w:ascii="Times New Roman" w:hAnsi="Times New Roman" w:cs="Times New Roman"/>
          <w:lang w:val="en-US"/>
        </w:rPr>
        <w:t xml:space="preserve"> [Title of the article in English]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  <w:b/>
          <w:i/>
        </w:rPr>
        <w:t>Nazva</w:t>
      </w:r>
      <w:proofErr w:type="spellEnd"/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Zhurnalu</w:t>
      </w:r>
      <w:proofErr w:type="spellEnd"/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nomer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vypusku</w:t>
      </w:r>
      <w:proofErr w:type="spellEnd"/>
      <w:r w:rsidR="00D974E4" w:rsidRPr="00617171">
        <w:rPr>
          <w:rFonts w:ascii="Times New Roman" w:hAnsi="Times New Roman" w:cs="Times New Roman"/>
        </w:rPr>
        <w:t>.</w:t>
      </w:r>
      <w:r w:rsidR="005D5D09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storinky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statti</w:t>
      </w:r>
      <w:proofErr w:type="spellEnd"/>
      <w:r w:rsidR="005D5D09" w:rsidRPr="00617171">
        <w:rPr>
          <w:rFonts w:ascii="Times New Roman" w:hAnsi="Times New Roman" w:cs="Times New Roman"/>
        </w:rPr>
        <w:t>(</w:t>
      </w:r>
      <w:r w:rsidR="005D5D09" w:rsidRPr="00617171">
        <w:rPr>
          <w:rFonts w:ascii="Times New Roman" w:hAnsi="Times New Roman" w:cs="Times New Roman"/>
          <w:lang w:val="en-US"/>
        </w:rPr>
        <w:t>Page</w:t>
      </w:r>
      <w:r w:rsidR="005D5D09" w:rsidRPr="00617171">
        <w:rPr>
          <w:rFonts w:ascii="Times New Roman" w:hAnsi="Times New Roman" w:cs="Times New Roman"/>
        </w:rPr>
        <w:t>)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</w:rPr>
        <w:t>doi</w:t>
      </w:r>
      <w:proofErr w:type="spellEnd"/>
      <w:r w:rsidRPr="00617171">
        <w:rPr>
          <w:rFonts w:ascii="Times New Roman" w:hAnsi="Times New Roman" w:cs="Times New Roman"/>
        </w:rPr>
        <w:t>:</w:t>
      </w:r>
      <w:proofErr w:type="spellStart"/>
      <w:r w:rsidRPr="00617171">
        <w:rPr>
          <w:rFonts w:ascii="Times New Roman" w:hAnsi="Times New Roman" w:cs="Times New Roman"/>
        </w:rPr>
        <w:t>xxx</w:t>
      </w:r>
      <w:proofErr w:type="spellEnd"/>
    </w:p>
    <w:p w14:paraId="68DFD55C" w14:textId="77777777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6E090801" w14:textId="1FE17C34" w:rsidR="000C6CCA" w:rsidRPr="00617171" w:rsidRDefault="00D974E4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617171">
        <w:rPr>
          <w:rFonts w:ascii="Times New Roman" w:hAnsi="Times New Roman" w:cs="Times New Roman"/>
          <w:b/>
          <w:i/>
          <w:u w:val="single"/>
        </w:rPr>
        <w:t>*</w:t>
      </w:r>
      <w:r w:rsidR="00617171" w:rsidRPr="00617171">
        <w:rPr>
          <w:rFonts w:ascii="Times New Roman" w:hAnsi="Times New Roman" w:cs="Times New Roman"/>
          <w:b/>
          <w:i/>
          <w:caps/>
          <w:u w:val="single"/>
        </w:rPr>
        <w:t>варто</w:t>
      </w:r>
      <w:r w:rsidRPr="00617171">
        <w:rPr>
          <w:rFonts w:ascii="Times New Roman" w:hAnsi="Times New Roman" w:cs="Times New Roman"/>
          <w:b/>
          <w:i/>
          <w:u w:val="single"/>
        </w:rPr>
        <w:t xml:space="preserve"> 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ПАМ</w:t>
      </w:r>
      <w:r w:rsidR="00617171" w:rsidRPr="00106741">
        <w:rPr>
          <w:rFonts w:ascii="Times New Roman" w:hAnsi="Times New Roman" w:cs="Times New Roman"/>
          <w:b/>
          <w:i/>
          <w:u w:val="single"/>
        </w:rPr>
        <w:t>’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ЯТАТИ</w:t>
      </w:r>
      <w:r w:rsidRPr="00617171">
        <w:rPr>
          <w:rFonts w:ascii="Times New Roman" w:hAnsi="Times New Roman" w:cs="Times New Roman"/>
          <w:b/>
          <w:i/>
          <w:u w:val="single"/>
        </w:rPr>
        <w:t>, ЩО ДО КОЖНОГО ДЖЕРЕЛА (СТАТТІ, МОНОГРАФІЇ, ДИСЕРТАЦІЇ, ІНТЕРНЕТ-РЕСУРСУ) Є ОСОБЛИВОСТІ ТРАНСЛІТЕРАЦІЇ.</w:t>
      </w:r>
    </w:p>
    <w:p w14:paraId="6B85098B" w14:textId="77777777" w:rsidR="00224338" w:rsidRPr="00617171" w:rsidRDefault="00224338" w:rsidP="00D076A3">
      <w:pPr>
        <w:spacing w:line="240" w:lineRule="auto"/>
        <w:rPr>
          <w:rFonts w:ascii="Times New Roman" w:hAnsi="Times New Roman" w:cs="Times New Roman"/>
          <w:b/>
        </w:rPr>
      </w:pPr>
    </w:p>
    <w:p w14:paraId="69CC0B03" w14:textId="5F39128B" w:rsidR="002E0351" w:rsidRPr="00617171" w:rsidRDefault="002E0351" w:rsidP="00D076A3">
      <w:pPr>
        <w:spacing w:after="0" w:line="240" w:lineRule="auto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КНИГИ</w:t>
      </w:r>
      <w:r w:rsidR="00F55655" w:rsidRPr="00617171">
        <w:rPr>
          <w:rFonts w:ascii="Times New Roman" w:hAnsi="Times New Roman" w:cs="Times New Roman"/>
          <w:b/>
        </w:rPr>
        <w:t>, МОНОГРАФІЇ</w:t>
      </w:r>
      <w:r w:rsidR="006A071D" w:rsidRPr="00617171">
        <w:rPr>
          <w:rFonts w:ascii="Times New Roman" w:hAnsi="Times New Roman" w:cs="Times New Roman"/>
          <w:b/>
        </w:rPr>
        <w:t>, ЗБІР</w:t>
      </w:r>
      <w:r w:rsidR="00617171">
        <w:rPr>
          <w:rFonts w:ascii="Times New Roman" w:hAnsi="Times New Roman" w:cs="Times New Roman"/>
          <w:b/>
        </w:rPr>
        <w:t>НИ</w:t>
      </w:r>
      <w:r w:rsidR="006A071D" w:rsidRPr="00617171">
        <w:rPr>
          <w:rFonts w:ascii="Times New Roman" w:hAnsi="Times New Roman" w:cs="Times New Roman"/>
          <w:b/>
        </w:rPr>
        <w:t>КИ</w:t>
      </w:r>
    </w:p>
    <w:p w14:paraId="53CF531F" w14:textId="7507495A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Bilovodska</w:t>
      </w:r>
      <w:proofErr w:type="spellEnd"/>
      <w:r w:rsidRPr="00617171">
        <w:rPr>
          <w:rFonts w:ascii="Times New Roman" w:hAnsi="Times New Roman" w:cs="Times New Roman"/>
        </w:rPr>
        <w:t>,O.A.(2011).</w:t>
      </w:r>
      <w:r w:rsidR="005A2ABB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Marketynhova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polityka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rozpodilu</w:t>
      </w:r>
      <w:proofErr w:type="spellEnd"/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hAnsi="Times New Roman" w:cs="Times New Roman"/>
        </w:rPr>
        <w:t>Marketing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distribution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policy</w:t>
      </w:r>
      <w:proofErr w:type="spellEnd"/>
      <w:r w:rsidRPr="00617171">
        <w:rPr>
          <w:rFonts w:ascii="Times New Roman" w:hAnsi="Times New Roman" w:cs="Times New Roman"/>
        </w:rPr>
        <w:t>].</w:t>
      </w:r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Kyiv</w:t>
      </w:r>
      <w:proofErr w:type="spellEnd"/>
      <w:r w:rsidRPr="00617171">
        <w:rPr>
          <w:rFonts w:ascii="Times New Roman" w:hAnsi="Times New Roman" w:cs="Times New Roman"/>
        </w:rPr>
        <w:t>:</w:t>
      </w:r>
      <w:r w:rsidR="00D974E4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Znannia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</w:t>
      </w:r>
      <w:proofErr w:type="spellStart"/>
      <w:r w:rsidRPr="00617171">
        <w:rPr>
          <w:rFonts w:ascii="Times New Roman" w:hAnsi="Times New Roman" w:cs="Times New Roman"/>
        </w:rPr>
        <w:t>in</w:t>
      </w:r>
      <w:proofErr w:type="spellEnd"/>
      <w:r w:rsidR="00EE2EF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53B4AEB7" w14:textId="77777777" w:rsidR="00EC2C59" w:rsidRPr="00617171" w:rsidRDefault="00EC2C59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Tymoshyk</w:t>
      </w:r>
      <w:proofErr w:type="spellEnd"/>
      <w:r w:rsidRPr="00617171">
        <w:rPr>
          <w:rFonts w:ascii="Times New Roman" w:hAnsi="Times New Roman" w:cs="Times New Roman"/>
        </w:rPr>
        <w:t>,  M.  (2004)</w:t>
      </w:r>
      <w:proofErr w:type="spellStart"/>
      <w:r w:rsidRPr="00617171">
        <w:rPr>
          <w:rFonts w:ascii="Times New Roman" w:hAnsi="Times New Roman" w:cs="Times New Roman"/>
        </w:rPr>
        <w:t>.Vydavnycha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sprava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ta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redahuvannia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</w:t>
      </w:r>
      <w:proofErr w:type="spellStart"/>
      <w:r w:rsidRPr="00617171">
        <w:rPr>
          <w:rFonts w:ascii="Times New Roman" w:hAnsi="Times New Roman" w:cs="Times New Roman"/>
        </w:rPr>
        <w:t>Publishing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and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editing</w:t>
      </w:r>
      <w:proofErr w:type="spellEnd"/>
      <w:r w:rsidRPr="00617171">
        <w:rPr>
          <w:rFonts w:ascii="Times New Roman" w:hAnsi="Times New Roman" w:cs="Times New Roman"/>
        </w:rPr>
        <w:t>]</w:t>
      </w:r>
      <w:proofErr w:type="spellStart"/>
      <w:r w:rsidRPr="00617171">
        <w:rPr>
          <w:rFonts w:ascii="Times New Roman" w:hAnsi="Times New Roman" w:cs="Times New Roman"/>
        </w:rPr>
        <w:t>.Kyiv</w:t>
      </w:r>
      <w:proofErr w:type="spellEnd"/>
      <w:r w:rsidRPr="00617171">
        <w:rPr>
          <w:rFonts w:ascii="Times New Roman" w:hAnsi="Times New Roman" w:cs="Times New Roman"/>
        </w:rPr>
        <w:t>:</w:t>
      </w:r>
      <w:proofErr w:type="spellStart"/>
      <w:r w:rsidRPr="00617171">
        <w:rPr>
          <w:rFonts w:ascii="Times New Roman" w:hAnsi="Times New Roman" w:cs="Times New Roman"/>
        </w:rPr>
        <w:t>InYure</w:t>
      </w:r>
      <w:proofErr w:type="spellEnd"/>
      <w:r w:rsidRPr="00617171">
        <w:rPr>
          <w:rFonts w:ascii="Times New Roman" w:hAnsi="Times New Roman" w:cs="Times New Roman"/>
        </w:rPr>
        <w:t>.</w:t>
      </w:r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="00894313" w:rsidRPr="00617171">
        <w:rPr>
          <w:rFonts w:ascii="Times New Roman" w:hAnsi="Times New Roman" w:cs="Times New Roman"/>
        </w:rPr>
        <w:t>Retrieved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="00894313" w:rsidRPr="00617171">
        <w:rPr>
          <w:rFonts w:ascii="Times New Roman" w:hAnsi="Times New Roman" w:cs="Times New Roman"/>
        </w:rPr>
        <w:t>from</w:t>
      </w:r>
      <w:proofErr w:type="spellEnd"/>
      <w:r w:rsidR="00894313" w:rsidRPr="00617171">
        <w:rPr>
          <w:rFonts w:ascii="Times New Roman" w:hAnsi="Times New Roman" w:cs="Times New Roman"/>
        </w:rPr>
        <w:t xml:space="preserve">: </w:t>
      </w:r>
      <w:hyperlink r:id="rId12" w:history="1">
        <w:r w:rsidR="00894313" w:rsidRPr="00617171">
          <w:rPr>
            <w:rStyle w:val="a5"/>
            <w:rFonts w:ascii="Times New Roman" w:hAnsi="Times New Roman" w:cs="Times New Roman"/>
            <w:color w:val="auto"/>
            <w:u w:val="none"/>
          </w:rPr>
          <w:t>https://issuu.com/vsrjourn/docs/vydavnychaspravatymoshik [</w:t>
        </w:r>
        <w:proofErr w:type="spellStart"/>
        <w:r w:rsidR="00894313" w:rsidRPr="00617171">
          <w:rPr>
            <w:rStyle w:val="a5"/>
            <w:rFonts w:ascii="Times New Roman" w:hAnsi="Times New Roman" w:cs="Times New Roman"/>
            <w:color w:val="auto"/>
            <w:u w:val="none"/>
          </w:rPr>
          <w:t>in</w:t>
        </w:r>
        <w:proofErr w:type="spellEnd"/>
      </w:hyperlink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559F963E" w14:textId="77777777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ПЕРІОДИЧНІ ВИДАННЯ</w:t>
      </w:r>
    </w:p>
    <w:p w14:paraId="6653BAB6" w14:textId="77777777" w:rsidR="005A2ABB" w:rsidRPr="00617171" w:rsidRDefault="00290907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Korchynskyi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="00D52BA3" w:rsidRPr="00617171">
        <w:rPr>
          <w:rFonts w:ascii="Times New Roman" w:hAnsi="Times New Roman" w:cs="Times New Roman"/>
        </w:rPr>
        <w:t>O.</w:t>
      </w:r>
      <w:r w:rsidR="00963FF6" w:rsidRPr="00617171">
        <w:rPr>
          <w:rFonts w:ascii="Times New Roman" w:hAnsi="Times New Roman" w:cs="Times New Roman"/>
          <w:lang w:val="en-US"/>
        </w:rPr>
        <w:t>S</w:t>
      </w:r>
      <w:r w:rsidR="00963FF6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r w:rsidR="00963FF6" w:rsidRPr="00617171">
        <w:rPr>
          <w:rFonts w:ascii="Times New Roman" w:hAnsi="Times New Roman" w:cs="Times New Roman"/>
        </w:rPr>
        <w:t>(2017)</w:t>
      </w:r>
      <w:r w:rsidR="000D1891" w:rsidRPr="00617171">
        <w:rPr>
          <w:rFonts w:ascii="Times New Roman" w:hAnsi="Times New Roman" w:cs="Times New Roman"/>
        </w:rPr>
        <w:t>.</w:t>
      </w:r>
      <w:r w:rsidR="00963FF6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Pryntsypy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administratyvnoho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sudochynstva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yak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osnova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zakhystu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prav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liudyny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i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hromadianyna</w:t>
      </w:r>
      <w:proofErr w:type="spellEnd"/>
      <w:r w:rsidR="00963FF6" w:rsidRPr="00617171">
        <w:rPr>
          <w:rFonts w:ascii="Times New Roman" w:hAnsi="Times New Roman" w:cs="Times New Roman"/>
        </w:rPr>
        <w:t xml:space="preserve"> </w:t>
      </w:r>
      <w:r w:rsidR="00D52BA3" w:rsidRPr="00617171">
        <w:rPr>
          <w:rFonts w:ascii="Times New Roman" w:hAnsi="Times New Roman" w:cs="Times New Roman"/>
        </w:rPr>
        <w:t>[</w:t>
      </w:r>
      <w:proofErr w:type="spellStart"/>
      <w:r w:rsidR="00D52BA3" w:rsidRPr="00617171">
        <w:rPr>
          <w:rFonts w:ascii="Times New Roman" w:hAnsi="Times New Roman" w:cs="Times New Roman"/>
        </w:rPr>
        <w:t>Principles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of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administrative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justice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as</w:t>
      </w:r>
      <w:proofErr w:type="spellEnd"/>
      <w:r w:rsidR="00D52BA3" w:rsidRPr="00617171">
        <w:rPr>
          <w:rFonts w:ascii="Times New Roman" w:hAnsi="Times New Roman" w:cs="Times New Roman"/>
        </w:rPr>
        <w:t xml:space="preserve"> a </w:t>
      </w:r>
      <w:proofErr w:type="spellStart"/>
      <w:r w:rsidR="00D52BA3" w:rsidRPr="00617171">
        <w:rPr>
          <w:rFonts w:ascii="Times New Roman" w:hAnsi="Times New Roman" w:cs="Times New Roman"/>
        </w:rPr>
        <w:t>basis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for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the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protection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of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human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and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citizen's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rights</w:t>
      </w:r>
      <w:proofErr w:type="spellEnd"/>
      <w:r w:rsidR="00D52BA3" w:rsidRPr="00617171">
        <w:rPr>
          <w:rFonts w:ascii="Times New Roman" w:hAnsi="Times New Roman" w:cs="Times New Roman"/>
        </w:rPr>
        <w:t>]</w:t>
      </w:r>
      <w:r w:rsidR="00D974E4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Visnyk</w:t>
      </w:r>
      <w:proofErr w:type="spellEnd"/>
      <w:r w:rsidR="00963FF6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Natsionalnoho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universytetu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“</w:t>
      </w:r>
      <w:proofErr w:type="spellStart"/>
      <w:r w:rsidR="00D52BA3" w:rsidRPr="00617171">
        <w:rPr>
          <w:rFonts w:ascii="Times New Roman" w:hAnsi="Times New Roman" w:cs="Times New Roman"/>
          <w:i/>
        </w:rPr>
        <w:t>Lvivska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politekhnika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”. </w:t>
      </w:r>
      <w:proofErr w:type="spellStart"/>
      <w:r w:rsidR="00D52BA3" w:rsidRPr="00617171">
        <w:rPr>
          <w:rFonts w:ascii="Times New Roman" w:hAnsi="Times New Roman" w:cs="Times New Roman"/>
          <w:i/>
        </w:rPr>
        <w:t>Seriia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: </w:t>
      </w:r>
      <w:proofErr w:type="spellStart"/>
      <w:r w:rsidR="00D52BA3" w:rsidRPr="00617171">
        <w:rPr>
          <w:rFonts w:ascii="Times New Roman" w:hAnsi="Times New Roman" w:cs="Times New Roman"/>
          <w:i/>
        </w:rPr>
        <w:t>Yurydychni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nauky</w:t>
      </w:r>
      <w:proofErr w:type="spellEnd"/>
      <w:r w:rsidR="00963FF6" w:rsidRPr="00617171">
        <w:rPr>
          <w:rFonts w:ascii="Times New Roman" w:hAnsi="Times New Roman" w:cs="Times New Roman"/>
          <w:i/>
        </w:rPr>
        <w:t>.</w:t>
      </w:r>
      <w:r w:rsidR="00D52BA3" w:rsidRPr="00617171">
        <w:rPr>
          <w:rFonts w:ascii="Times New Roman" w:hAnsi="Times New Roman" w:cs="Times New Roman"/>
        </w:rPr>
        <w:t xml:space="preserve"> № 876. P. 151–156. </w:t>
      </w:r>
      <w:r w:rsidR="002E0351" w:rsidRPr="00617171">
        <w:rPr>
          <w:rFonts w:ascii="Times New Roman" w:hAnsi="Times New Roman" w:cs="Times New Roman"/>
        </w:rPr>
        <w:t>[</w:t>
      </w:r>
      <w:proofErr w:type="spellStart"/>
      <w:r w:rsidR="002E0351" w:rsidRPr="00617171">
        <w:rPr>
          <w:rFonts w:ascii="Times New Roman" w:hAnsi="Times New Roman" w:cs="Times New Roman"/>
        </w:rPr>
        <w:t>in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="002E0351" w:rsidRPr="00617171">
        <w:rPr>
          <w:rFonts w:ascii="Times New Roman" w:hAnsi="Times New Roman" w:cs="Times New Roman"/>
        </w:rPr>
        <w:t>Ukrainian</w:t>
      </w:r>
      <w:proofErr w:type="spellEnd"/>
      <w:r w:rsidR="002E0351" w:rsidRPr="00617171">
        <w:rPr>
          <w:rFonts w:ascii="Times New Roman" w:hAnsi="Times New Roman" w:cs="Times New Roman"/>
        </w:rPr>
        <w:t>].</w:t>
      </w:r>
    </w:p>
    <w:p w14:paraId="352ED16D" w14:textId="29D2CE4A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  <w:lang w:val="en-US"/>
        </w:rPr>
        <w:t>Bondarenko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O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S</w:t>
      </w:r>
      <w:r w:rsidRPr="00617171">
        <w:rPr>
          <w:rFonts w:ascii="Times New Roman" w:hAnsi="Times New Roman" w:cs="Times New Roman"/>
        </w:rPr>
        <w:t xml:space="preserve">., </w:t>
      </w:r>
      <w:proofErr w:type="spellStart"/>
      <w:r w:rsidRPr="00617171">
        <w:rPr>
          <w:rFonts w:ascii="Times New Roman" w:hAnsi="Times New Roman" w:cs="Times New Roman"/>
          <w:lang w:val="en-US"/>
        </w:rPr>
        <w:t>Riepin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D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A</w:t>
      </w:r>
      <w:r w:rsidRPr="00617171">
        <w:rPr>
          <w:rFonts w:ascii="Times New Roman" w:hAnsi="Times New Roman" w:cs="Times New Roman"/>
        </w:rPr>
        <w:t>. (2018)</w:t>
      </w:r>
      <w:r w:rsidR="000D1891" w:rsidRPr="00617171">
        <w:rPr>
          <w:rFonts w:ascii="Times New Roman" w:hAnsi="Times New Roman" w:cs="Times New Roman"/>
        </w:rPr>
        <w:t>.</w:t>
      </w:r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Kiberzlochynnist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v</w:t>
      </w:r>
      <w:r w:rsidR="000D1891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Ukraini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prychyny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oznaky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ta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zakhody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protydii</w:t>
      </w:r>
      <w:proofErr w:type="spellEnd"/>
      <w:r w:rsidR="00290907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[Cybercrime in Ukraine: Causes, Signs and Counter</w:t>
      </w:r>
      <w:r w:rsidR="00525D9D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measures]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Porivnialno</w:t>
      </w:r>
      <w:proofErr w:type="spellEnd"/>
      <w:r w:rsidRPr="00617171">
        <w:rPr>
          <w:rFonts w:ascii="Times New Roman" w:hAnsi="Times New Roman" w:cs="Times New Roman"/>
          <w:i/>
        </w:rPr>
        <w:t>-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analitychne</w:t>
      </w:r>
      <w:proofErr w:type="spellEnd"/>
      <w:r w:rsidR="000D1891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pravo</w:t>
      </w:r>
      <w:proofErr w:type="spellEnd"/>
      <w:proofErr w:type="gramStart"/>
      <w:r w:rsidRPr="00617171">
        <w:rPr>
          <w:rFonts w:ascii="Times New Roman" w:hAnsi="Times New Roman" w:cs="Times New Roman"/>
        </w:rPr>
        <w:t>,№</w:t>
      </w:r>
      <w:proofErr w:type="gramEnd"/>
      <w:r w:rsidRPr="00617171">
        <w:rPr>
          <w:rFonts w:ascii="Times New Roman" w:hAnsi="Times New Roman" w:cs="Times New Roman"/>
        </w:rPr>
        <w:t xml:space="preserve"> 1. </w:t>
      </w:r>
      <w:r w:rsidRPr="00617171">
        <w:rPr>
          <w:rFonts w:ascii="Times New Roman" w:hAnsi="Times New Roman" w:cs="Times New Roman"/>
          <w:lang w:val="en-US"/>
        </w:rPr>
        <w:t>P</w:t>
      </w:r>
      <w:r w:rsidRPr="00617171">
        <w:rPr>
          <w:rFonts w:ascii="Times New Roman" w:hAnsi="Times New Roman" w:cs="Times New Roman"/>
        </w:rPr>
        <w:t>. 246–248.</w:t>
      </w:r>
      <w:r w:rsidR="006A071D" w:rsidRPr="006171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6A071D" w:rsidRPr="00617171">
        <w:rPr>
          <w:rFonts w:ascii="Times New Roman" w:hAnsi="Times New Roman" w:cs="Times New Roman"/>
          <w:color w:val="333333"/>
        </w:rPr>
        <w:t>doi</w:t>
      </w:r>
      <w:proofErr w:type="spellEnd"/>
      <w:r w:rsidR="006A071D" w:rsidRPr="00617171">
        <w:rPr>
          <w:rFonts w:ascii="Times New Roman" w:hAnsi="Times New Roman" w:cs="Times New Roman"/>
          <w:color w:val="333333"/>
        </w:rPr>
        <w:t>: 10.1134/S1023193508080077</w:t>
      </w:r>
      <w:r w:rsidRPr="00617171">
        <w:rPr>
          <w:rFonts w:ascii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hAnsi="Times New Roman" w:cs="Times New Roman"/>
        </w:rPr>
        <w:t>in</w:t>
      </w:r>
      <w:proofErr w:type="spellEnd"/>
      <w:r w:rsidR="00E40A53" w:rsidRPr="006171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60251F5B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30E152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ЕЛЕКТРОННІ РЕСУРСИ</w:t>
      </w:r>
    </w:p>
    <w:p w14:paraId="6D40B28B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E81B2" w14:textId="77777777" w:rsidR="000D1891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Д</w:t>
      </w:r>
      <w:r w:rsidR="0033545C" w:rsidRPr="00617171">
        <w:rPr>
          <w:rFonts w:ascii="Times New Roman" w:hAnsi="Times New Roman" w:cs="Times New Roman"/>
          <w:b/>
        </w:rPr>
        <w:t>опускаються лише посилання на статті в наукових електронних виданнях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чи книги в електронній формі.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Посилання безпосередньо</w:t>
      </w:r>
      <w:r w:rsidR="00885F47" w:rsidRPr="00617171">
        <w:rPr>
          <w:rFonts w:ascii="Times New Roman" w:hAnsi="Times New Roman" w:cs="Times New Roman"/>
          <w:b/>
        </w:rPr>
        <w:t xml:space="preserve"> на сайти є неприйнятними. </w:t>
      </w:r>
    </w:p>
    <w:p w14:paraId="5592659A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C5099E9" w14:textId="77777777" w:rsidR="006A071D" w:rsidRPr="00617171" w:rsidRDefault="000D1891" w:rsidP="00D076A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617171">
        <w:rPr>
          <w:b/>
          <w:i/>
          <w:sz w:val="22"/>
          <w:szCs w:val="22"/>
        </w:rPr>
        <w:t>Kryminalnyi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protsesualnyi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kodeks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Ukrainy</w:t>
      </w:r>
      <w:proofErr w:type="spellEnd"/>
      <w:r w:rsidR="009A01B4" w:rsidRPr="00617171">
        <w:rPr>
          <w:sz w:val="22"/>
          <w:szCs w:val="22"/>
        </w:rPr>
        <w:t xml:space="preserve"> (2012, </w:t>
      </w:r>
      <w:r w:rsidR="009A01B4" w:rsidRPr="00617171">
        <w:rPr>
          <w:sz w:val="22"/>
          <w:szCs w:val="22"/>
          <w:lang w:val="en-US"/>
        </w:rPr>
        <w:t>April</w:t>
      </w:r>
      <w:r w:rsidR="009A01B4" w:rsidRPr="00617171">
        <w:rPr>
          <w:sz w:val="22"/>
          <w:szCs w:val="22"/>
        </w:rPr>
        <w:t xml:space="preserve"> 13) № 4651-VI</w:t>
      </w:r>
      <w:r w:rsidRPr="00617171">
        <w:rPr>
          <w:sz w:val="22"/>
          <w:szCs w:val="22"/>
        </w:rPr>
        <w:t xml:space="preserve"> [</w:t>
      </w:r>
      <w:proofErr w:type="spellStart"/>
      <w:r w:rsidRPr="00617171">
        <w:rPr>
          <w:sz w:val="22"/>
          <w:szCs w:val="22"/>
        </w:rPr>
        <w:t>Criminal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Procedure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Code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of</w:t>
      </w:r>
      <w:proofErr w:type="spellEnd"/>
      <w:r w:rsidR="009A01B4"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Ukraine</w:t>
      </w:r>
      <w:proofErr w:type="spellEnd"/>
      <w:r w:rsidRPr="00617171">
        <w:rPr>
          <w:sz w:val="22"/>
          <w:szCs w:val="22"/>
        </w:rPr>
        <w:t xml:space="preserve">: </w:t>
      </w:r>
      <w:proofErr w:type="spellStart"/>
      <w:r w:rsidRPr="00617171">
        <w:rPr>
          <w:sz w:val="22"/>
          <w:szCs w:val="22"/>
        </w:rPr>
        <w:t>Law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of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Ukraine</w:t>
      </w:r>
      <w:proofErr w:type="spellEnd"/>
      <w:r w:rsidRPr="00617171">
        <w:rPr>
          <w:sz w:val="22"/>
          <w:szCs w:val="22"/>
        </w:rPr>
        <w:t>]</w:t>
      </w:r>
      <w:r w:rsidR="009A01B4" w:rsidRPr="00617171">
        <w:rPr>
          <w:sz w:val="22"/>
          <w:szCs w:val="22"/>
        </w:rPr>
        <w:t>.</w:t>
      </w:r>
      <w:r w:rsidR="00290907" w:rsidRPr="00617171">
        <w:rPr>
          <w:sz w:val="22"/>
          <w:szCs w:val="22"/>
        </w:rPr>
        <w:t xml:space="preserve"> </w:t>
      </w:r>
      <w:proofErr w:type="spellStart"/>
      <w:r w:rsidR="009A01B4" w:rsidRPr="00617171">
        <w:rPr>
          <w:sz w:val="22"/>
          <w:szCs w:val="22"/>
        </w:rPr>
        <w:t>Retrieved</w:t>
      </w:r>
      <w:proofErr w:type="spellEnd"/>
      <w:r w:rsidR="009A01B4" w:rsidRPr="00617171">
        <w:rPr>
          <w:sz w:val="22"/>
          <w:szCs w:val="22"/>
        </w:rPr>
        <w:t xml:space="preserve"> </w:t>
      </w:r>
      <w:proofErr w:type="spellStart"/>
      <w:r w:rsidR="009A01B4" w:rsidRPr="00617171">
        <w:rPr>
          <w:sz w:val="22"/>
          <w:szCs w:val="22"/>
        </w:rPr>
        <w:t>from</w:t>
      </w:r>
      <w:proofErr w:type="spellEnd"/>
      <w:r w:rsidR="009A01B4" w:rsidRPr="00617171">
        <w:rPr>
          <w:sz w:val="22"/>
          <w:szCs w:val="22"/>
        </w:rPr>
        <w:t xml:space="preserve">: </w:t>
      </w:r>
      <w:r w:rsidRPr="00617171">
        <w:rPr>
          <w:sz w:val="22"/>
          <w:szCs w:val="22"/>
        </w:rPr>
        <w:t xml:space="preserve">http: // </w:t>
      </w:r>
      <w:proofErr w:type="spellStart"/>
      <w:r w:rsidRPr="00617171">
        <w:rPr>
          <w:sz w:val="22"/>
          <w:szCs w:val="22"/>
        </w:rPr>
        <w:t>www.rada.gov.ua</w:t>
      </w:r>
      <w:proofErr w:type="spellEnd"/>
      <w:r w:rsidRPr="00617171">
        <w:rPr>
          <w:sz w:val="22"/>
          <w:szCs w:val="22"/>
        </w:rPr>
        <w:t>.</w:t>
      </w:r>
      <w:r w:rsidR="006A071D" w:rsidRPr="00617171">
        <w:rPr>
          <w:color w:val="333333"/>
          <w:sz w:val="22"/>
          <w:szCs w:val="22"/>
        </w:rPr>
        <w:t xml:space="preserve"> (</w:t>
      </w:r>
      <w:proofErr w:type="spellStart"/>
      <w:r w:rsidR="006A071D" w:rsidRPr="00617171">
        <w:rPr>
          <w:color w:val="333333"/>
          <w:sz w:val="22"/>
          <w:szCs w:val="22"/>
        </w:rPr>
        <w:t>accessed</w:t>
      </w:r>
      <w:proofErr w:type="spellEnd"/>
      <w:r w:rsidR="006A071D" w:rsidRPr="00617171">
        <w:rPr>
          <w:color w:val="333333"/>
          <w:sz w:val="22"/>
          <w:szCs w:val="22"/>
        </w:rPr>
        <w:t xml:space="preserve"> 23.03.2020).</w:t>
      </w:r>
    </w:p>
    <w:p w14:paraId="6B2D7F18" w14:textId="77777777" w:rsidR="00525D9D" w:rsidRPr="00617171" w:rsidRDefault="00525D9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71BADF" w14:textId="77777777" w:rsidR="005A2ABB" w:rsidRPr="00617171" w:rsidRDefault="005A2AB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 xml:space="preserve">ДИСЕРТАЦІЯ НА ЗДОБУТТЯ НАУКОВОГО СТУПЕНЯ </w:t>
      </w:r>
      <w:r w:rsidR="00290907" w:rsidRPr="00617171">
        <w:rPr>
          <w:rFonts w:ascii="Times New Roman" w:eastAsia="Times New Roman" w:hAnsi="Times New Roman" w:cs="Times New Roman"/>
          <w:b/>
        </w:rPr>
        <w:t>АБО АВТОРЕФЕРАТ ДИСЕРТАЦІЇ</w:t>
      </w:r>
    </w:p>
    <w:p w14:paraId="651AE04A" w14:textId="77777777" w:rsidR="00525D9D" w:rsidRPr="00617171" w:rsidRDefault="00525D9D" w:rsidP="00D076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1B6A92" w14:textId="77777777" w:rsidR="005A2ABB" w:rsidRPr="00617171" w:rsidRDefault="005A2ABB" w:rsidP="00D076A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17171">
        <w:rPr>
          <w:rFonts w:ascii="Times New Roman" w:eastAsia="Times New Roman" w:hAnsi="Times New Roman" w:cs="Times New Roman"/>
        </w:rPr>
        <w:t>Bozhkova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,  V.V.  (2011).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Stratehichne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planuvannia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marketynhovykh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komunikatsii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innovatsiinoi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produktsii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promyslovykh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pidpryiemstv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 [</w:t>
      </w:r>
      <w:proofErr w:type="spellStart"/>
      <w:r w:rsidRPr="00617171">
        <w:rPr>
          <w:rFonts w:ascii="Times New Roman" w:eastAsia="Times New Roman" w:hAnsi="Times New Roman" w:cs="Times New Roman"/>
        </w:rPr>
        <w:t>Strategic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</w:rPr>
        <w:t>marketing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communications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planning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of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innovative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</w:rPr>
        <w:t>products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of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industrial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enterprises</w:t>
      </w:r>
      <w:proofErr w:type="spellEnd"/>
      <w:r w:rsidRPr="00617171">
        <w:rPr>
          <w:rFonts w:ascii="Times New Roman" w:eastAsia="Times New Roman" w:hAnsi="Times New Roman" w:cs="Times New Roman"/>
        </w:rPr>
        <w:t>]</w:t>
      </w:r>
      <w:proofErr w:type="spellStart"/>
      <w:r w:rsidRPr="00617171">
        <w:rPr>
          <w:rFonts w:ascii="Times New Roman" w:eastAsia="Times New Roman" w:hAnsi="Times New Roman" w:cs="Times New Roman"/>
        </w:rPr>
        <w:t>.Doctor’s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thesis.Sumy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17171">
        <w:rPr>
          <w:rFonts w:ascii="Times New Roman" w:eastAsia="Times New Roman" w:hAnsi="Times New Roman" w:cs="Times New Roman"/>
        </w:rPr>
        <w:t>SumDU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eastAsia="Times New Roman" w:hAnsi="Times New Roman" w:cs="Times New Roman"/>
        </w:rPr>
        <w:t>inUkrainian</w:t>
      </w:r>
      <w:proofErr w:type="spellEnd"/>
      <w:r w:rsidRPr="00617171">
        <w:rPr>
          <w:rFonts w:ascii="Times New Roman" w:eastAsia="Times New Roman" w:hAnsi="Times New Roman" w:cs="Times New Roman"/>
        </w:rPr>
        <w:t>].</w:t>
      </w:r>
    </w:p>
    <w:p w14:paraId="5DD44E43" w14:textId="77777777" w:rsidR="002E0351" w:rsidRPr="00617171" w:rsidRDefault="002E0351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287AC7A2" w14:textId="77777777" w:rsidR="00444604" w:rsidRPr="00617171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09494E66" w14:textId="77777777" w:rsidR="00444604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4B86FF3F" w14:textId="77777777" w:rsidR="0083724C" w:rsidRPr="006D6737" w:rsidRDefault="0083724C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5C51498A" w14:textId="161321EC" w:rsidR="00444604" w:rsidRPr="006D6737" w:rsidRDefault="006D6737" w:rsidP="006D6737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37">
        <w:rPr>
          <w:rFonts w:ascii="Times New Roman" w:hAnsi="Times New Roman" w:cs="Times New Roman"/>
          <w:b/>
          <w:sz w:val="28"/>
          <w:szCs w:val="28"/>
        </w:rPr>
        <w:t>УНІФІКАЦІЯ ТЕРМІНІВ АНГЛІЙСЬКОЮ МОВОЮ</w:t>
      </w:r>
    </w:p>
    <w:p w14:paraId="770917CC" w14:textId="77777777" w:rsidR="006D6737" w:rsidRPr="006D6737" w:rsidRDefault="006D6737" w:rsidP="006D6737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617171" w:rsidRPr="006D6737" w14:paraId="01C20B91" w14:textId="77777777" w:rsidTr="006D6737">
        <w:tc>
          <w:tcPr>
            <w:tcW w:w="5070" w:type="dxa"/>
          </w:tcPr>
          <w:p w14:paraId="1ABFB931" w14:textId="030EBB4A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</w:t>
            </w:r>
            <w:proofErr w:type="spellEnd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Львівстка</w:t>
            </w:r>
            <w:proofErr w:type="spellEnd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</w:t>
            </w:r>
            <w:proofErr w:type="gramStart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іка</w:t>
            </w:r>
            <w:proofErr w:type="spellEnd"/>
            <w:r w:rsidRPr="006D6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500" w:type="dxa"/>
          </w:tcPr>
          <w:p w14:paraId="4830588E" w14:textId="569286C8" w:rsidR="00617171" w:rsidRPr="006D6737" w:rsidRDefault="00617171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Lviv</w:t>
            </w:r>
            <w:proofErr w:type="spellEnd"/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Polytechnic National University</w:t>
            </w:r>
          </w:p>
        </w:tc>
      </w:tr>
      <w:tr w:rsidR="00346B27" w:rsidRPr="006D6737" w14:paraId="56C384DB" w14:textId="77777777" w:rsidTr="006D6737">
        <w:tc>
          <w:tcPr>
            <w:tcW w:w="5070" w:type="dxa"/>
          </w:tcPr>
          <w:p w14:paraId="1244B16B" w14:textId="372BDF54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44604" w:rsidRPr="006D6737">
              <w:rPr>
                <w:rFonts w:ascii="Times New Roman" w:hAnsi="Times New Roman" w:cs="Times New Roman"/>
                <w:sz w:val="28"/>
                <w:szCs w:val="28"/>
              </w:rPr>
              <w:t>нститут права, психології та інноваційної освіти</w:t>
            </w:r>
          </w:p>
        </w:tc>
        <w:tc>
          <w:tcPr>
            <w:tcW w:w="4500" w:type="dxa"/>
          </w:tcPr>
          <w:p w14:paraId="70570E11" w14:textId="58FB4757" w:rsidR="00444604" w:rsidRPr="006D673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Institute f</w:t>
            </w:r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Law, Psychology</w:t>
            </w:r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Innovative Education </w:t>
            </w:r>
          </w:p>
        </w:tc>
      </w:tr>
      <w:tr w:rsidR="00346B27" w:rsidRPr="006D6737" w14:paraId="1BA1297F" w14:textId="77777777" w:rsidTr="006D6737">
        <w:tc>
          <w:tcPr>
            <w:tcW w:w="5070" w:type="dxa"/>
          </w:tcPr>
          <w:p w14:paraId="25CCA7F1" w14:textId="0DB26FF8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теорії права та конституціоналізму</w:t>
            </w:r>
          </w:p>
        </w:tc>
        <w:tc>
          <w:tcPr>
            <w:tcW w:w="4500" w:type="dxa"/>
          </w:tcPr>
          <w:p w14:paraId="37538EFC" w14:textId="1553DCDD" w:rsidR="00444604" w:rsidRPr="006D673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Theory of Law and </w:t>
            </w:r>
            <w:proofErr w:type="spellStart"/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Сonstitutionalism</w:t>
            </w:r>
            <w:proofErr w:type="spellEnd"/>
            <w:r w:rsidR="00617171"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171"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Departament</w:t>
            </w:r>
            <w:proofErr w:type="spellEnd"/>
          </w:p>
        </w:tc>
      </w:tr>
      <w:tr w:rsidR="00346B27" w:rsidRPr="006D6737" w14:paraId="1BB839C5" w14:textId="77777777" w:rsidTr="006D6737">
        <w:tc>
          <w:tcPr>
            <w:tcW w:w="5070" w:type="dxa"/>
          </w:tcPr>
          <w:p w14:paraId="10C1BFB6" w14:textId="751248C0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Кафедра адміністративного та </w:t>
            </w:r>
            <w:r w:rsidR="006501FA" w:rsidRPr="006D6737">
              <w:rPr>
                <w:rFonts w:ascii="Times New Roman" w:hAnsi="Times New Roman" w:cs="Times New Roman"/>
                <w:sz w:val="28"/>
                <w:szCs w:val="28"/>
              </w:rPr>
              <w:t>інформаційного права</w:t>
            </w:r>
          </w:p>
        </w:tc>
        <w:tc>
          <w:tcPr>
            <w:tcW w:w="4500" w:type="dxa"/>
          </w:tcPr>
          <w:p w14:paraId="73E46309" w14:textId="63AB9B33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Administrative and Informational Law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46B27" w:rsidRPr="006D6737" w14:paraId="780D6886" w14:textId="77777777" w:rsidTr="006D6737">
        <w:tc>
          <w:tcPr>
            <w:tcW w:w="5070" w:type="dxa"/>
          </w:tcPr>
          <w:p w14:paraId="058D0AD2" w14:textId="1F6EB981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міжнародного та кримінального права</w:t>
            </w:r>
          </w:p>
        </w:tc>
        <w:tc>
          <w:tcPr>
            <w:tcW w:w="4500" w:type="dxa"/>
          </w:tcPr>
          <w:p w14:paraId="0EE4BC03" w14:textId="1CC97519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International and Criminal Law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46B27" w:rsidRPr="006D6737" w14:paraId="2F82C543" w14:textId="77777777" w:rsidTr="006D6737">
        <w:tc>
          <w:tcPr>
            <w:tcW w:w="5070" w:type="dxa"/>
          </w:tcPr>
          <w:p w14:paraId="356FC7AE" w14:textId="75CF4CEC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Кафедра цивільного права та процесу</w:t>
            </w:r>
          </w:p>
        </w:tc>
        <w:tc>
          <w:tcPr>
            <w:tcW w:w="4500" w:type="dxa"/>
          </w:tcPr>
          <w:p w14:paraId="1C4C2060" w14:textId="23B3142D" w:rsidR="00444604" w:rsidRPr="006D673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Civil Law and Procedure</w:t>
            </w:r>
            <w:r w:rsidR="00617171"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3D28B6" w:rsidRPr="006D6737" w14:paraId="6868E385" w14:textId="77777777" w:rsidTr="006D6737">
        <w:tc>
          <w:tcPr>
            <w:tcW w:w="5070" w:type="dxa"/>
          </w:tcPr>
          <w:p w14:paraId="13B013B0" w14:textId="104BE8F9" w:rsidR="003D28B6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500" w:type="dxa"/>
          </w:tcPr>
          <w:p w14:paraId="64F00E7E" w14:textId="165DFA8B" w:rsidR="003D28B6" w:rsidRPr="006D6737" w:rsidRDefault="003D28B6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Director</w:t>
            </w:r>
          </w:p>
        </w:tc>
      </w:tr>
      <w:tr w:rsidR="0052612B" w:rsidRPr="006D6737" w14:paraId="17C233DA" w14:textId="77777777" w:rsidTr="006D6737">
        <w:tc>
          <w:tcPr>
            <w:tcW w:w="5070" w:type="dxa"/>
          </w:tcPr>
          <w:p w14:paraId="38EE6E9A" w14:textId="1452D4B4" w:rsidR="0052612B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500" w:type="dxa"/>
          </w:tcPr>
          <w:p w14:paraId="2E15DCBE" w14:textId="2E616E47" w:rsidR="0052612B" w:rsidRPr="006D673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>Deputy Director</w:t>
            </w:r>
          </w:p>
        </w:tc>
      </w:tr>
      <w:tr w:rsidR="0052612B" w:rsidRPr="006D6737" w14:paraId="69B139E8" w14:textId="77777777" w:rsidTr="006D6737">
        <w:tc>
          <w:tcPr>
            <w:tcW w:w="5070" w:type="dxa"/>
          </w:tcPr>
          <w:p w14:paraId="1458F549" w14:textId="0347787D" w:rsidR="0052612B" w:rsidRPr="006D6737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Завідувач кафедри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</w:tc>
        <w:tc>
          <w:tcPr>
            <w:tcW w:w="4500" w:type="dxa"/>
          </w:tcPr>
          <w:p w14:paraId="33C6B8ED" w14:textId="21B4CDCA" w:rsidR="0052612B" w:rsidRPr="006D673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737">
              <w:rPr>
                <w:b w:val="0"/>
                <w:bCs w:val="0"/>
                <w:sz w:val="28"/>
                <w:szCs w:val="28"/>
                <w:lang w:val="en-US"/>
              </w:rPr>
              <w:t xml:space="preserve">Head of … Department </w:t>
            </w:r>
          </w:p>
        </w:tc>
      </w:tr>
      <w:tr w:rsidR="00346B27" w:rsidRPr="006D6737" w14:paraId="76B173B5" w14:textId="77777777" w:rsidTr="006D6737">
        <w:tc>
          <w:tcPr>
            <w:tcW w:w="5070" w:type="dxa"/>
          </w:tcPr>
          <w:p w14:paraId="46D672A2" w14:textId="37CD82DD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  <w:r w:rsidR="00617171"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 (посада)</w:t>
            </w:r>
          </w:p>
        </w:tc>
        <w:tc>
          <w:tcPr>
            <w:tcW w:w="4500" w:type="dxa"/>
          </w:tcPr>
          <w:p w14:paraId="2BF87BC8" w14:textId="303B5B4E" w:rsidR="00444604" w:rsidRPr="006D6737" w:rsidRDefault="0098517C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Professor</w:t>
            </w:r>
          </w:p>
        </w:tc>
      </w:tr>
      <w:tr w:rsidR="00617171" w:rsidRPr="006D6737" w14:paraId="07ADA82C" w14:textId="77777777" w:rsidTr="006D6737">
        <w:tc>
          <w:tcPr>
            <w:tcW w:w="5070" w:type="dxa"/>
          </w:tcPr>
          <w:p w14:paraId="29F2E07E" w14:textId="032C47B0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Професор (звання)</w:t>
            </w:r>
          </w:p>
        </w:tc>
        <w:tc>
          <w:tcPr>
            <w:tcW w:w="4500" w:type="dxa"/>
          </w:tcPr>
          <w:p w14:paraId="659B08CE" w14:textId="31D56FAC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Full Professor</w:t>
            </w:r>
          </w:p>
        </w:tc>
      </w:tr>
      <w:tr w:rsidR="00346B27" w:rsidRPr="006D6737" w14:paraId="25A91584" w14:textId="77777777" w:rsidTr="006D6737">
        <w:tc>
          <w:tcPr>
            <w:tcW w:w="5070" w:type="dxa"/>
          </w:tcPr>
          <w:p w14:paraId="10B0CE9C" w14:textId="7F04F665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Доктор юридичних наук</w:t>
            </w:r>
          </w:p>
        </w:tc>
        <w:tc>
          <w:tcPr>
            <w:tcW w:w="4500" w:type="dxa"/>
          </w:tcPr>
          <w:p w14:paraId="69F2E0DB" w14:textId="411EDFB8" w:rsidR="00444604" w:rsidRPr="00C4085E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hab</w:t>
            </w:r>
            <w:proofErr w:type="spellEnd"/>
            <w:r w:rsidR="00C40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44604" w:rsidRPr="006D6737" w14:paraId="503C7706" w14:textId="77777777" w:rsidTr="006D6737">
        <w:tc>
          <w:tcPr>
            <w:tcW w:w="5070" w:type="dxa"/>
          </w:tcPr>
          <w:p w14:paraId="006260F2" w14:textId="4330B06E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604" w:rsidRPr="006D6737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0" w:type="dxa"/>
          </w:tcPr>
          <w:p w14:paraId="592DE1CE" w14:textId="698322FF" w:rsidR="00444604" w:rsidRPr="006D673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 Professor</w:t>
            </w:r>
          </w:p>
        </w:tc>
      </w:tr>
      <w:tr w:rsidR="00617171" w:rsidRPr="006D6737" w14:paraId="678F9A2E" w14:textId="77777777" w:rsidTr="006D6737">
        <w:tc>
          <w:tcPr>
            <w:tcW w:w="5070" w:type="dxa"/>
          </w:tcPr>
          <w:p w14:paraId="3E1826FB" w14:textId="65800113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Асистент </w:t>
            </w:r>
          </w:p>
        </w:tc>
        <w:tc>
          <w:tcPr>
            <w:tcW w:w="4500" w:type="dxa"/>
          </w:tcPr>
          <w:p w14:paraId="3F9C3AFC" w14:textId="3B56EF90" w:rsidR="00617171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Assistant Professor</w:t>
            </w:r>
          </w:p>
        </w:tc>
      </w:tr>
      <w:tr w:rsidR="00444604" w:rsidRPr="006D6737" w14:paraId="145FC6F6" w14:textId="77777777" w:rsidTr="006D6737">
        <w:tc>
          <w:tcPr>
            <w:tcW w:w="5070" w:type="dxa"/>
          </w:tcPr>
          <w:p w14:paraId="29B44783" w14:textId="73792967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</w:t>
            </w:r>
          </w:p>
        </w:tc>
        <w:tc>
          <w:tcPr>
            <w:tcW w:w="4500" w:type="dxa"/>
          </w:tcPr>
          <w:p w14:paraId="04282D55" w14:textId="38CD2DEB" w:rsidR="00444604" w:rsidRPr="006D673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J.D.</w:t>
            </w:r>
          </w:p>
        </w:tc>
      </w:tr>
      <w:tr w:rsidR="00444604" w:rsidRPr="006D6737" w14:paraId="3F3F925A" w14:textId="77777777" w:rsidTr="006D6737">
        <w:tc>
          <w:tcPr>
            <w:tcW w:w="5070" w:type="dxa"/>
          </w:tcPr>
          <w:p w14:paraId="5BF7722A" w14:textId="21440CB1" w:rsidR="00444604" w:rsidRPr="006D6737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</w:rPr>
              <w:t xml:space="preserve">Доктор філософії права </w:t>
            </w:r>
          </w:p>
        </w:tc>
        <w:tc>
          <w:tcPr>
            <w:tcW w:w="4500" w:type="dxa"/>
          </w:tcPr>
          <w:p w14:paraId="3EE3ABB8" w14:textId="13BC5149" w:rsidR="00444604" w:rsidRPr="006D673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Ph.D. in Law</w:t>
            </w:r>
          </w:p>
        </w:tc>
      </w:tr>
      <w:tr w:rsidR="00281387" w:rsidRPr="006D6737" w14:paraId="78FA08B5" w14:textId="77777777" w:rsidTr="006D6737">
        <w:tc>
          <w:tcPr>
            <w:tcW w:w="5070" w:type="dxa"/>
          </w:tcPr>
          <w:p w14:paraId="02F36966" w14:textId="642977C1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проблеми. </w:t>
            </w:r>
          </w:p>
        </w:tc>
        <w:tc>
          <w:tcPr>
            <w:tcW w:w="4500" w:type="dxa"/>
          </w:tcPr>
          <w:p w14:paraId="4F1F25CD" w14:textId="19DDC34C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Formulation of the problem. </w:t>
            </w:r>
          </w:p>
        </w:tc>
      </w:tr>
      <w:tr w:rsidR="00281387" w:rsidRPr="006D6737" w14:paraId="2AA120BA" w14:textId="77777777" w:rsidTr="006D6737">
        <w:tc>
          <w:tcPr>
            <w:tcW w:w="5070" w:type="dxa"/>
          </w:tcPr>
          <w:p w14:paraId="1C0600DB" w14:textId="72839534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дослідження проблеми.</w:t>
            </w:r>
          </w:p>
        </w:tc>
        <w:tc>
          <w:tcPr>
            <w:tcW w:w="4500" w:type="dxa"/>
          </w:tcPr>
          <w:p w14:paraId="2D5B8243" w14:textId="400ED9DE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Analysis of the study of the problem.</w:t>
            </w:r>
          </w:p>
        </w:tc>
      </w:tr>
      <w:tr w:rsidR="00281387" w:rsidRPr="006D6737" w14:paraId="425059CA" w14:textId="77777777" w:rsidTr="006D6737">
        <w:tc>
          <w:tcPr>
            <w:tcW w:w="5070" w:type="dxa"/>
          </w:tcPr>
          <w:p w14:paraId="6275D962" w14:textId="22E55446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Мета статті </w:t>
            </w:r>
          </w:p>
        </w:tc>
        <w:tc>
          <w:tcPr>
            <w:tcW w:w="4500" w:type="dxa"/>
          </w:tcPr>
          <w:p w14:paraId="5E2165EF" w14:textId="7C178C24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purpose of the article </w:t>
            </w:r>
          </w:p>
        </w:tc>
      </w:tr>
      <w:tr w:rsidR="00281387" w:rsidRPr="006D6737" w14:paraId="28C8B9D5" w14:textId="77777777" w:rsidTr="006D6737">
        <w:tc>
          <w:tcPr>
            <w:tcW w:w="5070" w:type="dxa"/>
          </w:tcPr>
          <w:p w14:paraId="53125133" w14:textId="3C0DEDE8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Виклад основного матеріалу.</w:t>
            </w:r>
          </w:p>
        </w:tc>
        <w:tc>
          <w:tcPr>
            <w:tcW w:w="4500" w:type="dxa"/>
          </w:tcPr>
          <w:p w14:paraId="00C1E05B" w14:textId="342CDE20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Presenting main material.</w:t>
            </w:r>
          </w:p>
        </w:tc>
      </w:tr>
      <w:tr w:rsidR="00281387" w:rsidRPr="006D6737" w14:paraId="0AF7B3C8" w14:textId="77777777" w:rsidTr="006D6737">
        <w:trPr>
          <w:trHeight w:val="70"/>
        </w:trPr>
        <w:tc>
          <w:tcPr>
            <w:tcW w:w="5070" w:type="dxa"/>
          </w:tcPr>
          <w:p w14:paraId="36A875CE" w14:textId="3F6D1A0E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Висновки.</w:t>
            </w:r>
          </w:p>
        </w:tc>
        <w:tc>
          <w:tcPr>
            <w:tcW w:w="4500" w:type="dxa"/>
          </w:tcPr>
          <w:p w14:paraId="77BC3986" w14:textId="0768FB11" w:rsidR="00281387" w:rsidRPr="006D673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6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Conclusions.</w:t>
            </w:r>
          </w:p>
        </w:tc>
      </w:tr>
    </w:tbl>
    <w:p w14:paraId="66131EC6" w14:textId="6E522748" w:rsidR="00DD4576" w:rsidRDefault="00DD4576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  <w:b/>
        </w:rPr>
      </w:pPr>
    </w:p>
    <w:p w14:paraId="7E07726E" w14:textId="77777777" w:rsidR="00D16AD2" w:rsidRPr="00D16AD2" w:rsidRDefault="00D16AD2" w:rsidP="00D16AD2">
      <w:pPr>
        <w:rPr>
          <w:rFonts w:ascii="Times New Roman" w:hAnsi="Times New Roman" w:cs="Times New Roman"/>
        </w:rPr>
      </w:pPr>
    </w:p>
    <w:sectPr w:rsidR="00D16AD2" w:rsidRPr="00D16AD2" w:rsidSect="00697015">
      <w:pgSz w:w="11906" w:h="16838"/>
      <w:pgMar w:top="709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DC4"/>
    <w:multiLevelType w:val="multilevel"/>
    <w:tmpl w:val="F6F0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3D74"/>
    <w:multiLevelType w:val="hybridMultilevel"/>
    <w:tmpl w:val="B5DE9F56"/>
    <w:lvl w:ilvl="0" w:tplc="1B3C41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4C2CBE"/>
    <w:multiLevelType w:val="hybridMultilevel"/>
    <w:tmpl w:val="CFE41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A6A17"/>
    <w:multiLevelType w:val="hybridMultilevel"/>
    <w:tmpl w:val="391C7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C7014"/>
    <w:multiLevelType w:val="multilevel"/>
    <w:tmpl w:val="1166CA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3942610C"/>
    <w:multiLevelType w:val="hybridMultilevel"/>
    <w:tmpl w:val="A79EE582"/>
    <w:lvl w:ilvl="0" w:tplc="0422000F">
      <w:start w:val="1"/>
      <w:numFmt w:val="decimal"/>
      <w:lvlText w:val="%1."/>
      <w:lvlJc w:val="left"/>
      <w:pPr>
        <w:ind w:left="1286" w:hanging="360"/>
      </w:p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3E73773B"/>
    <w:multiLevelType w:val="hybridMultilevel"/>
    <w:tmpl w:val="A65EFD28"/>
    <w:lvl w:ilvl="0" w:tplc="1B3C416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9EF29FF"/>
    <w:multiLevelType w:val="hybridMultilevel"/>
    <w:tmpl w:val="765ACC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90D7B"/>
    <w:multiLevelType w:val="hybridMultilevel"/>
    <w:tmpl w:val="A4CCA8F4"/>
    <w:lvl w:ilvl="0" w:tplc="1B3C4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8A753D"/>
    <w:multiLevelType w:val="multilevel"/>
    <w:tmpl w:val="C8A2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12F9F"/>
    <w:multiLevelType w:val="multilevel"/>
    <w:tmpl w:val="517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E041B"/>
    <w:multiLevelType w:val="hybridMultilevel"/>
    <w:tmpl w:val="6E92792C"/>
    <w:lvl w:ilvl="0" w:tplc="1B3C416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95C4944"/>
    <w:multiLevelType w:val="hybridMultilevel"/>
    <w:tmpl w:val="EB18BF3A"/>
    <w:lvl w:ilvl="0" w:tplc="767CD416">
      <w:start w:val="1"/>
      <w:numFmt w:val="decimal"/>
      <w:lvlText w:val="%1."/>
      <w:lvlJc w:val="left"/>
      <w:pPr>
        <w:ind w:left="1406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6F2067BB"/>
    <w:multiLevelType w:val="multilevel"/>
    <w:tmpl w:val="4A62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0"/>
    <w:rsid w:val="0000137D"/>
    <w:rsid w:val="00007554"/>
    <w:rsid w:val="00037118"/>
    <w:rsid w:val="00043180"/>
    <w:rsid w:val="00050594"/>
    <w:rsid w:val="00054274"/>
    <w:rsid w:val="000B1F77"/>
    <w:rsid w:val="000B2042"/>
    <w:rsid w:val="000B43BF"/>
    <w:rsid w:val="000C6CCA"/>
    <w:rsid w:val="000C6E3A"/>
    <w:rsid w:val="000D1891"/>
    <w:rsid w:val="000F24D8"/>
    <w:rsid w:val="000F47B8"/>
    <w:rsid w:val="0010283D"/>
    <w:rsid w:val="00104249"/>
    <w:rsid w:val="00106741"/>
    <w:rsid w:val="0014119D"/>
    <w:rsid w:val="00145EDA"/>
    <w:rsid w:val="00167DFE"/>
    <w:rsid w:val="00182CAD"/>
    <w:rsid w:val="0019085E"/>
    <w:rsid w:val="00191D90"/>
    <w:rsid w:val="001A43D8"/>
    <w:rsid w:val="001A4661"/>
    <w:rsid w:val="001C0093"/>
    <w:rsid w:val="001C0121"/>
    <w:rsid w:val="001C3465"/>
    <w:rsid w:val="001C6933"/>
    <w:rsid w:val="00201473"/>
    <w:rsid w:val="00202706"/>
    <w:rsid w:val="00224338"/>
    <w:rsid w:val="00277692"/>
    <w:rsid w:val="002806A0"/>
    <w:rsid w:val="00281387"/>
    <w:rsid w:val="00284953"/>
    <w:rsid w:val="00290907"/>
    <w:rsid w:val="002A531A"/>
    <w:rsid w:val="002D1ED6"/>
    <w:rsid w:val="002D5581"/>
    <w:rsid w:val="002E0351"/>
    <w:rsid w:val="0033545C"/>
    <w:rsid w:val="00346B27"/>
    <w:rsid w:val="0039485E"/>
    <w:rsid w:val="00395DC5"/>
    <w:rsid w:val="003A60E9"/>
    <w:rsid w:val="003D28B6"/>
    <w:rsid w:val="003D6746"/>
    <w:rsid w:val="00400E9E"/>
    <w:rsid w:val="0043401E"/>
    <w:rsid w:val="00444604"/>
    <w:rsid w:val="004557F3"/>
    <w:rsid w:val="004564B4"/>
    <w:rsid w:val="004820CB"/>
    <w:rsid w:val="0048351E"/>
    <w:rsid w:val="004B5C13"/>
    <w:rsid w:val="004F3403"/>
    <w:rsid w:val="00516A8D"/>
    <w:rsid w:val="00525D9D"/>
    <w:rsid w:val="0052612B"/>
    <w:rsid w:val="005400DE"/>
    <w:rsid w:val="005621E2"/>
    <w:rsid w:val="005A2ABB"/>
    <w:rsid w:val="005A41DE"/>
    <w:rsid w:val="005B6F8B"/>
    <w:rsid w:val="005D5D09"/>
    <w:rsid w:val="005E0071"/>
    <w:rsid w:val="00617171"/>
    <w:rsid w:val="00631EF8"/>
    <w:rsid w:val="00634BC8"/>
    <w:rsid w:val="006501FA"/>
    <w:rsid w:val="00653703"/>
    <w:rsid w:val="00682F7F"/>
    <w:rsid w:val="00697015"/>
    <w:rsid w:val="006A071D"/>
    <w:rsid w:val="006A5E58"/>
    <w:rsid w:val="006D6737"/>
    <w:rsid w:val="006E20A6"/>
    <w:rsid w:val="006F7BAD"/>
    <w:rsid w:val="00723790"/>
    <w:rsid w:val="00725448"/>
    <w:rsid w:val="00727FF7"/>
    <w:rsid w:val="00755D25"/>
    <w:rsid w:val="007661DC"/>
    <w:rsid w:val="00773270"/>
    <w:rsid w:val="00774736"/>
    <w:rsid w:val="00790AA1"/>
    <w:rsid w:val="00794A9B"/>
    <w:rsid w:val="007A1995"/>
    <w:rsid w:val="007A338B"/>
    <w:rsid w:val="007B7CAD"/>
    <w:rsid w:val="0083724C"/>
    <w:rsid w:val="008421CE"/>
    <w:rsid w:val="00861977"/>
    <w:rsid w:val="008712E0"/>
    <w:rsid w:val="00885F47"/>
    <w:rsid w:val="00894313"/>
    <w:rsid w:val="008C325B"/>
    <w:rsid w:val="008C4519"/>
    <w:rsid w:val="0093692B"/>
    <w:rsid w:val="00940131"/>
    <w:rsid w:val="00952B00"/>
    <w:rsid w:val="009562AF"/>
    <w:rsid w:val="00963FF6"/>
    <w:rsid w:val="00964F8D"/>
    <w:rsid w:val="009740FD"/>
    <w:rsid w:val="0098517C"/>
    <w:rsid w:val="0098722D"/>
    <w:rsid w:val="009A01B4"/>
    <w:rsid w:val="009A6325"/>
    <w:rsid w:val="00A14472"/>
    <w:rsid w:val="00A27761"/>
    <w:rsid w:val="00A34198"/>
    <w:rsid w:val="00A81833"/>
    <w:rsid w:val="00AB7160"/>
    <w:rsid w:val="00AE2E85"/>
    <w:rsid w:val="00AF43FF"/>
    <w:rsid w:val="00B833C8"/>
    <w:rsid w:val="00B935D5"/>
    <w:rsid w:val="00BD6790"/>
    <w:rsid w:val="00BE0A30"/>
    <w:rsid w:val="00BF22E3"/>
    <w:rsid w:val="00C01AAD"/>
    <w:rsid w:val="00C054D1"/>
    <w:rsid w:val="00C25FC9"/>
    <w:rsid w:val="00C3582D"/>
    <w:rsid w:val="00C4085E"/>
    <w:rsid w:val="00C42D50"/>
    <w:rsid w:val="00C4379F"/>
    <w:rsid w:val="00C4721F"/>
    <w:rsid w:val="00CB7C04"/>
    <w:rsid w:val="00D076A3"/>
    <w:rsid w:val="00D16AD2"/>
    <w:rsid w:val="00D23F93"/>
    <w:rsid w:val="00D52BA3"/>
    <w:rsid w:val="00D603EE"/>
    <w:rsid w:val="00D86038"/>
    <w:rsid w:val="00D974E4"/>
    <w:rsid w:val="00DC730C"/>
    <w:rsid w:val="00DD4576"/>
    <w:rsid w:val="00DD6F74"/>
    <w:rsid w:val="00E03C15"/>
    <w:rsid w:val="00E40A53"/>
    <w:rsid w:val="00E73793"/>
    <w:rsid w:val="00E912DB"/>
    <w:rsid w:val="00E93E3B"/>
    <w:rsid w:val="00EC2C59"/>
    <w:rsid w:val="00EE2EF5"/>
    <w:rsid w:val="00F42C51"/>
    <w:rsid w:val="00F55655"/>
    <w:rsid w:val="00F725AC"/>
    <w:rsid w:val="00F774CB"/>
    <w:rsid w:val="00FA1984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7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180"/>
    <w:rPr>
      <w:b/>
      <w:bCs/>
    </w:rPr>
  </w:style>
  <w:style w:type="character" w:styleId="a5">
    <w:name w:val="Hyperlink"/>
    <w:basedOn w:val="a0"/>
    <w:uiPriority w:val="99"/>
    <w:unhideWhenUsed/>
    <w:rsid w:val="0004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043180"/>
    <w:rPr>
      <w:i/>
      <w:iCs/>
    </w:rPr>
  </w:style>
  <w:style w:type="paragraph" w:styleId="a7">
    <w:name w:val="List Paragraph"/>
    <w:basedOn w:val="a"/>
    <w:uiPriority w:val="34"/>
    <w:qFormat/>
    <w:rsid w:val="00043180"/>
    <w:pPr>
      <w:ind w:left="720"/>
      <w:contextualSpacing/>
    </w:pPr>
  </w:style>
  <w:style w:type="paragraph" w:customStyle="1" w:styleId="rtecenter">
    <w:name w:val="rtecenter"/>
    <w:basedOn w:val="a"/>
    <w:rsid w:val="0019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7B7CAD"/>
    <w:rPr>
      <w:rFonts w:ascii="Arial Narrow" w:hAnsi="Arial Narrow" w:cs="Arial Narrow" w:hint="default"/>
      <w:sz w:val="22"/>
      <w:szCs w:val="22"/>
    </w:rPr>
  </w:style>
  <w:style w:type="table" w:styleId="a8">
    <w:name w:val="Table Grid"/>
    <w:basedOn w:val="a1"/>
    <w:uiPriority w:val="59"/>
    <w:rsid w:val="0044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Revision"/>
    <w:hidden/>
    <w:uiPriority w:val="99"/>
    <w:semiHidden/>
    <w:rsid w:val="00B833C8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833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33C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833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3C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833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180"/>
    <w:rPr>
      <w:b/>
      <w:bCs/>
    </w:rPr>
  </w:style>
  <w:style w:type="character" w:styleId="a5">
    <w:name w:val="Hyperlink"/>
    <w:basedOn w:val="a0"/>
    <w:uiPriority w:val="99"/>
    <w:unhideWhenUsed/>
    <w:rsid w:val="0004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043180"/>
    <w:rPr>
      <w:i/>
      <w:iCs/>
    </w:rPr>
  </w:style>
  <w:style w:type="paragraph" w:styleId="a7">
    <w:name w:val="List Paragraph"/>
    <w:basedOn w:val="a"/>
    <w:uiPriority w:val="34"/>
    <w:qFormat/>
    <w:rsid w:val="00043180"/>
    <w:pPr>
      <w:ind w:left="720"/>
      <w:contextualSpacing/>
    </w:pPr>
  </w:style>
  <w:style w:type="paragraph" w:customStyle="1" w:styleId="rtecenter">
    <w:name w:val="rtecenter"/>
    <w:basedOn w:val="a"/>
    <w:rsid w:val="0019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7B7CAD"/>
    <w:rPr>
      <w:rFonts w:ascii="Arial Narrow" w:hAnsi="Arial Narrow" w:cs="Arial Narrow" w:hint="default"/>
      <w:sz w:val="22"/>
      <w:szCs w:val="22"/>
    </w:rPr>
  </w:style>
  <w:style w:type="table" w:styleId="a8">
    <w:name w:val="Table Grid"/>
    <w:basedOn w:val="a1"/>
    <w:uiPriority w:val="59"/>
    <w:rsid w:val="0044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Revision"/>
    <w:hidden/>
    <w:uiPriority w:val="99"/>
    <w:semiHidden/>
    <w:rsid w:val="00B833C8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833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33C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833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3C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83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7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.nulp@gmail.com" TargetMode="External"/><Relationship Id="rId12" Type="http://schemas.openxmlformats.org/officeDocument/2006/relationships/hyperlink" Target="https://issuu.com/vsrjourn/docs/vydavnychaspravatymoshik%20%5b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nslit.kh.u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krli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azha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7714-FEBE-43CB-B37F-BFDB4027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7286</Words>
  <Characters>4154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Tsebenko</cp:lastModifiedBy>
  <cp:revision>6</cp:revision>
  <dcterms:created xsi:type="dcterms:W3CDTF">2024-10-10T07:08:00Z</dcterms:created>
  <dcterms:modified xsi:type="dcterms:W3CDTF">2025-06-26T13:28:00Z</dcterms:modified>
</cp:coreProperties>
</file>