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64EC9" w14:textId="6EDF49F5" w:rsidR="00282BF1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John Smith</w:t>
      </w:r>
      <w:r w:rsidR="00606FAE" w:rsidRPr="00A45CC0">
        <w:rPr>
          <w:rFonts w:ascii="Times New Roman" w:hAnsi="Times New Roman" w:cs="Times New Roman"/>
          <w:lang w:val="en-US"/>
        </w:rPr>
        <w:t xml:space="preserve">, </w:t>
      </w:r>
      <w:r w:rsidRPr="00A45CC0">
        <w:rPr>
          <w:rFonts w:ascii="Times New Roman" w:hAnsi="Times New Roman" w:cs="Times New Roman"/>
          <w:lang w:val="en-US"/>
        </w:rPr>
        <w:t>Dr. of Tech. Sc., Prof.</w:t>
      </w:r>
    </w:p>
    <w:p w14:paraId="6ACDA928" w14:textId="1AA1515C" w:rsidR="00A45CC0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Klara Doe, PhD., Assoc. Prof.</w:t>
      </w:r>
    </w:p>
    <w:p w14:paraId="226CCEAC" w14:textId="19CA2C6E" w:rsidR="00606FAE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john.smith</w:t>
      </w:r>
      <w:r w:rsidR="00606FAE" w:rsidRPr="00A45CC0">
        <w:rPr>
          <w:rFonts w:ascii="Times New Roman" w:hAnsi="Times New Roman" w:cs="Times New Roman"/>
          <w:lang w:val="en-US"/>
        </w:rPr>
        <w:t>@lpnu.ua</w:t>
      </w:r>
    </w:p>
    <w:p w14:paraId="43415368" w14:textId="7D1DC9C9" w:rsidR="00606FAE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klara.doe</w:t>
      </w:r>
      <w:r w:rsidR="00606FAE" w:rsidRPr="00A45CC0">
        <w:rPr>
          <w:rFonts w:ascii="Times New Roman" w:hAnsi="Times New Roman" w:cs="Times New Roman"/>
          <w:lang w:val="en-US"/>
        </w:rPr>
        <w:t>@lpnu.ua</w:t>
      </w:r>
    </w:p>
    <w:p w14:paraId="2355F9FF" w14:textId="3981B606" w:rsidR="00C03B0D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Lviv Polytechnic National University</w:t>
      </w:r>
    </w:p>
    <w:p w14:paraId="4030CF55" w14:textId="77777777" w:rsidR="00A45CC0" w:rsidRPr="00A45CC0" w:rsidRDefault="00A45CC0" w:rsidP="00C03B0D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</w:p>
    <w:p w14:paraId="346464BC" w14:textId="6FD200B6" w:rsidR="00606FAE" w:rsidRPr="00A45CC0" w:rsidRDefault="00A45CC0" w:rsidP="00C03B0D">
      <w:pPr>
        <w:spacing w:after="0" w:line="288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45CC0">
        <w:rPr>
          <w:rFonts w:ascii="Times New Roman" w:hAnsi="Times New Roman" w:cs="Times New Roman"/>
          <w:b/>
          <w:bCs/>
          <w:lang w:val="en-US"/>
        </w:rPr>
        <w:t>TEMPLATE OF ABSTRACT FOR ATRIC-2025</w:t>
      </w:r>
    </w:p>
    <w:p w14:paraId="0A794383" w14:textId="77777777" w:rsidR="00C03B0D" w:rsidRPr="00A45CC0" w:rsidRDefault="00C03B0D" w:rsidP="00C03B0D">
      <w:pPr>
        <w:spacing w:after="0" w:line="288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415B6F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Abstracts in Ukrainian or English are accepted.</w:t>
      </w:r>
    </w:p>
    <w:p w14:paraId="495D96DA" w14:textId="19AAD25A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Abstracts should be 2-4 full pages of A5 text and typed in Microsoft Word (font - Times New Roman, size - 11, style - normal, line spacing - 1.2).</w:t>
      </w:r>
    </w:p>
    <w:p w14:paraId="267107C2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 xml:space="preserve">The size of the margins: left - 1.5 cm, right - 1.5 cm, top - 1.5 cm, bottom - 1.5 cm. </w:t>
      </w:r>
    </w:p>
    <w:p w14:paraId="594359CB" w14:textId="6FE8A0D9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The name of the file with the abstracts should contain information about the section number and correspond to the name of the first a</w:t>
      </w:r>
      <w:r w:rsidR="006A742F">
        <w:rPr>
          <w:rFonts w:ascii="Times New Roman" w:hAnsi="Times New Roman" w:cs="Times New Roman"/>
          <w:lang w:val="en-US"/>
        </w:rPr>
        <w:t>uthor, for example 2_Koval.dосx</w:t>
      </w:r>
    </w:p>
    <w:p w14:paraId="07D8A30E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In the upper right corner (normal font, without slant and underlining):</w:t>
      </w:r>
    </w:p>
    <w:p w14:paraId="1CF40F8D" w14:textId="503F4CBB" w:rsidR="00A45CC0" w:rsidRPr="00A45CC0" w:rsidRDefault="00C16F8E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First name and Surname</w:t>
      </w:r>
      <w:r w:rsidR="00A45CC0" w:rsidRPr="00A45CC0">
        <w:rPr>
          <w:rFonts w:ascii="Times New Roman" w:hAnsi="Times New Roman" w:cs="Times New Roman"/>
          <w:lang w:val="en-US"/>
        </w:rPr>
        <w:t xml:space="preserve"> of the authors;</w:t>
      </w:r>
    </w:p>
    <w:p w14:paraId="5A05684A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Academic degree and academic title (abbreviated);</w:t>
      </w:r>
    </w:p>
    <w:p w14:paraId="1C7ED772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E-mail address;</w:t>
      </w:r>
    </w:p>
    <w:p w14:paraId="491BEDDB" w14:textId="77777777" w:rsidR="00A45CC0" w:rsidRPr="00A45CC0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Name of the organization (abbreviated).</w:t>
      </w:r>
    </w:p>
    <w:p w14:paraId="40E3C078" w14:textId="36236696" w:rsidR="001E5D27" w:rsidRDefault="00A45CC0" w:rsidP="00A45CC0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 xml:space="preserve">The title of the report </w:t>
      </w:r>
      <w:r w:rsidR="00C16F8E">
        <w:rPr>
          <w:rFonts w:ascii="Times New Roman" w:hAnsi="Times New Roman" w:cs="Times New Roman"/>
          <w:lang w:val="en-US"/>
        </w:rPr>
        <w:t>should be</w:t>
      </w:r>
      <w:r w:rsidRPr="00A45CC0">
        <w:rPr>
          <w:rFonts w:ascii="Times New Roman" w:hAnsi="Times New Roman" w:cs="Times New Roman"/>
          <w:lang w:val="en-US"/>
        </w:rPr>
        <w:t xml:space="preserve"> in capital letters, bold, without slope and underlining, in the center of the page, without hyphens, separated from the text by one free line at the top and bottom.</w:t>
      </w:r>
    </w:p>
    <w:p w14:paraId="73692995" w14:textId="266C7904" w:rsidR="009E647F" w:rsidRDefault="009E647F" w:rsidP="009E647F">
      <w:pPr>
        <w:spacing w:after="0" w:line="288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7A8FEB6F" wp14:editId="53CA8B99">
            <wp:extent cx="3301781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10" cy="150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7552" w14:textId="4F6757F3" w:rsidR="009E647F" w:rsidRDefault="009E647F" w:rsidP="007D2761">
      <w:pPr>
        <w:spacing w:after="0" w:line="288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Image 1. </w:t>
      </w:r>
      <w:r>
        <w:rPr>
          <w:rFonts w:ascii="Times New Roman" w:hAnsi="Times New Roman" w:cs="Times New Roman"/>
          <w:lang w:val="en-US"/>
        </w:rPr>
        <w:t>Images or diagrams</w:t>
      </w:r>
      <w:r>
        <w:rPr>
          <w:rFonts w:ascii="Times New Roman" w:hAnsi="Times New Roman" w:cs="Times New Roman"/>
          <w:lang w:val="en-US"/>
        </w:rPr>
        <w:t xml:space="preserve"> should be centered</w:t>
      </w:r>
    </w:p>
    <w:p w14:paraId="57ECB1E0" w14:textId="32FEF15E" w:rsidR="009E647F" w:rsidRPr="009E647F" w:rsidRDefault="009E647F" w:rsidP="009E647F">
      <w:pPr>
        <w:spacing w:after="0" w:line="288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</w:t>
      </w:r>
      <w:r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  <w:lang w:val="en-US"/>
        </w:rPr>
        <w:t>Table template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700"/>
      </w:tblGrid>
      <w:tr w:rsidR="009E647F" w14:paraId="7299329B" w14:textId="77777777" w:rsidTr="009E647F">
        <w:tc>
          <w:tcPr>
            <w:tcW w:w="1980" w:type="dxa"/>
          </w:tcPr>
          <w:p w14:paraId="2E70BCA3" w14:textId="6146428A" w:rsidR="009E647F" w:rsidRPr="009E647F" w:rsidRDefault="009E647F" w:rsidP="00741E5A">
            <w:pPr>
              <w:tabs>
                <w:tab w:val="left" w:pos="1215"/>
              </w:tabs>
              <w:spacing w:line="288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itle of column 1</w:t>
            </w:r>
          </w:p>
        </w:tc>
        <w:tc>
          <w:tcPr>
            <w:tcW w:w="4700" w:type="dxa"/>
          </w:tcPr>
          <w:p w14:paraId="36018006" w14:textId="53DE7EE4" w:rsidR="009E647F" w:rsidRPr="009E647F" w:rsidRDefault="009E647F" w:rsidP="00351C99">
            <w:pPr>
              <w:spacing w:line="288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351C9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en-US"/>
              </w:rPr>
              <w:t>tle of column 2</w:t>
            </w:r>
          </w:p>
        </w:tc>
      </w:tr>
      <w:tr w:rsidR="009E647F" w14:paraId="7EF52F58" w14:textId="77777777" w:rsidTr="009E647F">
        <w:tc>
          <w:tcPr>
            <w:tcW w:w="1980" w:type="dxa"/>
          </w:tcPr>
          <w:p w14:paraId="7A3748A2" w14:textId="385C6EEF" w:rsidR="009E647F" w:rsidRPr="009E647F" w:rsidRDefault="009E647F" w:rsidP="00741E5A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9E647F">
              <w:rPr>
                <w:rFonts w:ascii="Times New Roman" w:hAnsi="Times New Roman" w:cs="Times New Roman"/>
                <w:lang w:val="en-US"/>
              </w:rPr>
              <w:t>contents</w:t>
            </w:r>
          </w:p>
        </w:tc>
        <w:tc>
          <w:tcPr>
            <w:tcW w:w="4700" w:type="dxa"/>
          </w:tcPr>
          <w:p w14:paraId="35EA7772" w14:textId="78AF2488" w:rsidR="009E647F" w:rsidRPr="009E647F" w:rsidRDefault="009E647F" w:rsidP="00741E5A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9E647F">
              <w:rPr>
                <w:rFonts w:ascii="Times New Roman" w:hAnsi="Times New Roman" w:cs="Times New Roman"/>
                <w:lang w:val="en-US"/>
              </w:rPr>
              <w:t>contents</w:t>
            </w:r>
          </w:p>
        </w:tc>
      </w:tr>
      <w:tr w:rsidR="009E647F" w14:paraId="19D7E467" w14:textId="77777777" w:rsidTr="009E647F">
        <w:tc>
          <w:tcPr>
            <w:tcW w:w="1980" w:type="dxa"/>
          </w:tcPr>
          <w:p w14:paraId="1F26487E" w14:textId="0A61217F" w:rsidR="009E647F" w:rsidRDefault="009E647F" w:rsidP="00741E5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E647F">
              <w:rPr>
                <w:rFonts w:ascii="Times New Roman" w:hAnsi="Times New Roman" w:cs="Times New Roman"/>
              </w:rPr>
              <w:t>contents</w:t>
            </w:r>
          </w:p>
        </w:tc>
        <w:tc>
          <w:tcPr>
            <w:tcW w:w="4700" w:type="dxa"/>
          </w:tcPr>
          <w:p w14:paraId="1AB7D7A0" w14:textId="27735B73" w:rsidR="009E647F" w:rsidRPr="00994395" w:rsidRDefault="009E647F" w:rsidP="00741E5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E647F">
              <w:rPr>
                <w:rFonts w:ascii="Times New Roman" w:hAnsi="Times New Roman" w:cs="Times New Roman"/>
                <w:lang w:val="en-US"/>
              </w:rPr>
              <w:t>contents</w:t>
            </w:r>
          </w:p>
        </w:tc>
      </w:tr>
    </w:tbl>
    <w:p w14:paraId="12AC273F" w14:textId="77777777" w:rsidR="009E647F" w:rsidRPr="009E647F" w:rsidRDefault="009E647F" w:rsidP="001E5D27">
      <w:pPr>
        <w:spacing w:after="0" w:line="288" w:lineRule="auto"/>
        <w:ind w:firstLine="284"/>
        <w:jc w:val="both"/>
        <w:rPr>
          <w:rFonts w:ascii="Times New Roman" w:hAnsi="Times New Roman" w:cs="Times New Roman"/>
        </w:rPr>
      </w:pPr>
    </w:p>
    <w:p w14:paraId="7C5BA46A" w14:textId="01DC8D50" w:rsidR="0038476D" w:rsidRPr="00A45CC0" w:rsidRDefault="001E5D27" w:rsidP="001E5D27">
      <w:pPr>
        <w:spacing w:after="0" w:line="288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A45CC0">
        <w:rPr>
          <w:rFonts w:ascii="Times New Roman" w:hAnsi="Times New Roman" w:cs="Times New Roman"/>
          <w:lang w:val="en-US"/>
        </w:rPr>
        <w:t>[1] V. F. Fusco, R. Cahill and Rong-Li</w:t>
      </w:r>
      <w:r w:rsidR="004B2949">
        <w:rPr>
          <w:rFonts w:ascii="Times New Roman" w:hAnsi="Times New Roman" w:cs="Times New Roman"/>
          <w:lang w:val="en-US"/>
        </w:rPr>
        <w:t>n Li, "Quadrifilar loop antenna</w:t>
      </w:r>
      <w:r w:rsidRPr="00A45CC0">
        <w:rPr>
          <w:rFonts w:ascii="Times New Roman" w:hAnsi="Times New Roman" w:cs="Times New Roman"/>
          <w:lang w:val="en-US"/>
        </w:rPr>
        <w:t>" in IEEE Transactions on Antennas and Propagation, vol. 51, no. 1, pp. 115-120, Jan. 2003, doi: 10.1109/TAP.2003.809046.</w:t>
      </w:r>
    </w:p>
    <w:sectPr w:rsidR="0038476D" w:rsidRPr="00A45CC0" w:rsidSect="00C03B0D">
      <w:pgSz w:w="8392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AE"/>
    <w:rsid w:val="00022AC7"/>
    <w:rsid w:val="00062E66"/>
    <w:rsid w:val="00095B59"/>
    <w:rsid w:val="000A62B3"/>
    <w:rsid w:val="000E50FB"/>
    <w:rsid w:val="00114BF4"/>
    <w:rsid w:val="00122A2D"/>
    <w:rsid w:val="001866BD"/>
    <w:rsid w:val="001B12AE"/>
    <w:rsid w:val="001E5D27"/>
    <w:rsid w:val="001F57CB"/>
    <w:rsid w:val="002240F3"/>
    <w:rsid w:val="00225928"/>
    <w:rsid w:val="00267F96"/>
    <w:rsid w:val="00272505"/>
    <w:rsid w:val="00282BF1"/>
    <w:rsid w:val="00286F51"/>
    <w:rsid w:val="00291B61"/>
    <w:rsid w:val="002E4499"/>
    <w:rsid w:val="002F13A7"/>
    <w:rsid w:val="002F33FB"/>
    <w:rsid w:val="00343A77"/>
    <w:rsid w:val="00351C99"/>
    <w:rsid w:val="00371922"/>
    <w:rsid w:val="0038476D"/>
    <w:rsid w:val="003923F1"/>
    <w:rsid w:val="003F6EA1"/>
    <w:rsid w:val="004253B8"/>
    <w:rsid w:val="004278F7"/>
    <w:rsid w:val="0045537B"/>
    <w:rsid w:val="00472224"/>
    <w:rsid w:val="00490D54"/>
    <w:rsid w:val="004B206E"/>
    <w:rsid w:val="004B2949"/>
    <w:rsid w:val="0050788A"/>
    <w:rsid w:val="005F0F62"/>
    <w:rsid w:val="00606FAE"/>
    <w:rsid w:val="0061182B"/>
    <w:rsid w:val="006456BA"/>
    <w:rsid w:val="00667BD7"/>
    <w:rsid w:val="00690875"/>
    <w:rsid w:val="006A742F"/>
    <w:rsid w:val="006C71C3"/>
    <w:rsid w:val="007001FC"/>
    <w:rsid w:val="007515EC"/>
    <w:rsid w:val="00760954"/>
    <w:rsid w:val="007719E9"/>
    <w:rsid w:val="0078746D"/>
    <w:rsid w:val="0079546C"/>
    <w:rsid w:val="007D1BDD"/>
    <w:rsid w:val="007D2761"/>
    <w:rsid w:val="00813E48"/>
    <w:rsid w:val="008379B0"/>
    <w:rsid w:val="00840675"/>
    <w:rsid w:val="008913D8"/>
    <w:rsid w:val="008C1CFB"/>
    <w:rsid w:val="008C4A6E"/>
    <w:rsid w:val="008C7D10"/>
    <w:rsid w:val="008D1811"/>
    <w:rsid w:val="00935032"/>
    <w:rsid w:val="00951F9A"/>
    <w:rsid w:val="00994395"/>
    <w:rsid w:val="009B3551"/>
    <w:rsid w:val="009E0286"/>
    <w:rsid w:val="009E647F"/>
    <w:rsid w:val="00A201E3"/>
    <w:rsid w:val="00A2584D"/>
    <w:rsid w:val="00A45CC0"/>
    <w:rsid w:val="00A95905"/>
    <w:rsid w:val="00AA17E1"/>
    <w:rsid w:val="00AA752B"/>
    <w:rsid w:val="00AE7D2A"/>
    <w:rsid w:val="00B10561"/>
    <w:rsid w:val="00B54B67"/>
    <w:rsid w:val="00B64DE8"/>
    <w:rsid w:val="00BA58E4"/>
    <w:rsid w:val="00BB44EF"/>
    <w:rsid w:val="00BC7C22"/>
    <w:rsid w:val="00C03B0D"/>
    <w:rsid w:val="00C16F8E"/>
    <w:rsid w:val="00C61162"/>
    <w:rsid w:val="00CB7A8E"/>
    <w:rsid w:val="00CE61BA"/>
    <w:rsid w:val="00CF34EC"/>
    <w:rsid w:val="00D37CE8"/>
    <w:rsid w:val="00D80B97"/>
    <w:rsid w:val="00DF5596"/>
    <w:rsid w:val="00E3059C"/>
    <w:rsid w:val="00E3517F"/>
    <w:rsid w:val="00E97561"/>
    <w:rsid w:val="00F018E3"/>
    <w:rsid w:val="00F17AC6"/>
    <w:rsid w:val="00F269D3"/>
    <w:rsid w:val="00F45210"/>
    <w:rsid w:val="00F77D4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4EF3"/>
  <w15:chartTrackingRefBased/>
  <w15:docId w15:val="{6845FC6A-718B-48C0-8E79-76AC30D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F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FA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9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Avatar</dc:creator>
  <cp:keywords/>
  <dc:description/>
  <cp:lastModifiedBy>D!akov RePack</cp:lastModifiedBy>
  <cp:revision>8</cp:revision>
  <dcterms:created xsi:type="dcterms:W3CDTF">2024-05-18T16:04:00Z</dcterms:created>
  <dcterms:modified xsi:type="dcterms:W3CDTF">2025-04-30T07:32:00Z</dcterms:modified>
</cp:coreProperties>
</file>